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DE871" w14:textId="1A4CBD86" w:rsidR="00C13793" w:rsidRPr="00B337B4" w:rsidRDefault="00C13793" w:rsidP="00C13793">
      <w:pPr>
        <w:tabs>
          <w:tab w:val="left" w:pos="1185"/>
        </w:tabs>
        <w:jc w:val="center"/>
        <w:rPr>
          <w:rFonts w:asciiTheme="minorHAnsi" w:hAnsiTheme="minorHAnsi" w:cstheme="minorHAnsi"/>
          <w:sz w:val="24"/>
          <w:szCs w:val="24"/>
        </w:rPr>
      </w:pPr>
      <w:r w:rsidRPr="00B337B4">
        <w:rPr>
          <w:rFonts w:asciiTheme="minorHAnsi" w:hAnsiTheme="minorHAnsi" w:cstheme="minorHAnsi"/>
          <w:noProof/>
          <w:sz w:val="24"/>
          <w:szCs w:val="24"/>
        </w:rPr>
        <mc:AlternateContent>
          <mc:Choice Requires="wps">
            <w:drawing>
              <wp:anchor distT="45720" distB="45720" distL="114300" distR="114300" simplePos="0" relativeHeight="251659264" behindDoc="0" locked="0" layoutInCell="1" allowOverlap="1" wp14:anchorId="40C77B6D" wp14:editId="31D2D56C">
                <wp:simplePos x="0" y="0"/>
                <wp:positionH relativeFrom="column">
                  <wp:posOffset>5556885</wp:posOffset>
                </wp:positionH>
                <wp:positionV relativeFrom="paragraph">
                  <wp:posOffset>281940</wp:posOffset>
                </wp:positionV>
                <wp:extent cx="1028700" cy="1276350"/>
                <wp:effectExtent l="0" t="0" r="19050" b="1905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276350"/>
                        </a:xfrm>
                        <a:prstGeom prst="rect">
                          <a:avLst/>
                        </a:prstGeom>
                        <a:solidFill>
                          <a:srgbClr val="FFFFFF"/>
                        </a:solidFill>
                        <a:ln w="9525">
                          <a:solidFill>
                            <a:srgbClr val="000000"/>
                          </a:solidFill>
                          <a:miter lim="800000"/>
                          <a:headEnd/>
                          <a:tailEnd/>
                        </a:ln>
                      </wps:spPr>
                      <wps:txbx>
                        <w:txbxContent>
                          <w:p w14:paraId="766FB9BA" w14:textId="77777777" w:rsidR="00C13793" w:rsidRDefault="00C13793" w:rsidP="00C13793">
                            <w:pPr>
                              <w:jc w:val="center"/>
                            </w:pPr>
                            <w:r>
                              <w:t>Marca da</w:t>
                            </w:r>
                          </w:p>
                          <w:p w14:paraId="0B287925" w14:textId="77777777" w:rsidR="00C13793" w:rsidRDefault="00C13793" w:rsidP="00C13793">
                            <w:pPr>
                              <w:jc w:val="center"/>
                            </w:pPr>
                          </w:p>
                          <w:p w14:paraId="6F4BF41F" w14:textId="373519B8" w:rsidR="00C13793" w:rsidRDefault="00C13793" w:rsidP="00C13793">
                            <w:pPr>
                              <w:jc w:val="center"/>
                            </w:pPr>
                            <w:r>
                              <w:t xml:space="preserve"> Bollo</w:t>
                            </w:r>
                          </w:p>
                          <w:p w14:paraId="11966ABE" w14:textId="77777777" w:rsidR="00C13793" w:rsidRDefault="00C13793" w:rsidP="00C13793">
                            <w:pPr>
                              <w:jc w:val="center"/>
                            </w:pPr>
                          </w:p>
                          <w:p w14:paraId="16A75785" w14:textId="2ABC36FE" w:rsidR="00C13793" w:rsidRDefault="00C13793" w:rsidP="00C13793">
                            <w:pPr>
                              <w:jc w:val="center"/>
                            </w:pPr>
                            <w:r>
                              <w:t>€ 16,00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C77B6D" id="_x0000_t202" coordsize="21600,21600" o:spt="202" path="m,l,21600r21600,l21600,xe">
                <v:stroke joinstyle="miter"/>
                <v:path gradientshapeok="t" o:connecttype="rect"/>
              </v:shapetype>
              <v:shape id="Casella di testo 2" o:spid="_x0000_s1026" type="#_x0000_t202" style="position:absolute;left:0;text-align:left;margin-left:437.55pt;margin-top:22.2pt;width:81pt;height:10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">
                <v:textbox>
                  <w:txbxContent>
                    <w:p w14:paraId="766FB9BA" w14:textId="77777777" w:rsidR="00C13793" w:rsidRDefault="00C13793" w:rsidP="00C13793">
                      <w:pPr>
                        <w:jc w:val="center"/>
                      </w:pPr>
                      <w:r>
                        <w:t>Marca da</w:t>
                      </w:r>
                    </w:p>
                    <w:p w14:paraId="0B287925" w14:textId="77777777" w:rsidR="00C13793" w:rsidRDefault="00C13793" w:rsidP="00C13793">
                      <w:pPr>
                        <w:jc w:val="center"/>
                      </w:pPr>
                    </w:p>
                    <w:p w14:paraId="6F4BF41F" w14:textId="373519B8" w:rsidR="00C13793" w:rsidRDefault="00C13793" w:rsidP="00C13793">
                      <w:pPr>
                        <w:jc w:val="center"/>
                      </w:pPr>
                      <w:r>
                        <w:t xml:space="preserve"> Bollo</w:t>
                      </w:r>
                    </w:p>
                    <w:p w14:paraId="11966ABE" w14:textId="77777777" w:rsidR="00C13793" w:rsidRDefault="00C13793" w:rsidP="00C13793">
                      <w:pPr>
                        <w:jc w:val="center"/>
                      </w:pPr>
                    </w:p>
                    <w:p w14:paraId="16A75785" w14:textId="2ABC36FE" w:rsidR="00C13793" w:rsidRDefault="00C13793" w:rsidP="00C13793">
                      <w:pPr>
                        <w:jc w:val="center"/>
                      </w:pPr>
                      <w:r>
                        <w:t>€ 16,00</w:t>
                      </w:r>
                    </w:p>
                  </w:txbxContent>
                </v:textbox>
                <w10:wrap type="square"/>
              </v:shape>
            </w:pict>
          </mc:Fallback>
        </mc:AlternateContent>
      </w:r>
      <w:r w:rsidR="00911A98">
        <w:rPr>
          <w:rFonts w:asciiTheme="minorHAnsi" w:hAnsiTheme="minorHAnsi" w:cstheme="minorHAnsi"/>
          <w:sz w:val="24"/>
          <w:szCs w:val="24"/>
        </w:rPr>
        <w:t xml:space="preserve">                     </w:t>
      </w:r>
      <w:r w:rsidRPr="00B337B4">
        <w:rPr>
          <w:rFonts w:asciiTheme="minorHAnsi" w:hAnsiTheme="minorHAnsi" w:cstheme="minorHAnsi"/>
          <w:noProof/>
          <w:sz w:val="24"/>
          <w:szCs w:val="24"/>
        </w:rPr>
        <w:drawing>
          <wp:inline distT="0" distB="0" distL="0" distR="0" wp14:anchorId="51655F6D" wp14:editId="390AC7CB">
            <wp:extent cx="795647" cy="919234"/>
            <wp:effectExtent l="0" t="0" r="5080" b="0"/>
            <wp:docPr id="1623513597" name="Immagine 1" descr="Immagine che contiene uccello, coron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513597" name="Immagine 1" descr="Immagine che contiene uccello, corona&#10;&#10;Descrizione generata automaticamente"/>
                    <pic:cNvPicPr/>
                  </pic:nvPicPr>
                  <pic:blipFill>
                    <a:blip r:embed="rId5"/>
                    <a:stretch>
                      <a:fillRect/>
                    </a:stretch>
                  </pic:blipFill>
                  <pic:spPr>
                    <a:xfrm>
                      <a:off x="0" y="0"/>
                      <a:ext cx="816236" cy="943021"/>
                    </a:xfrm>
                    <a:prstGeom prst="rect">
                      <a:avLst/>
                    </a:prstGeom>
                  </pic:spPr>
                </pic:pic>
              </a:graphicData>
            </a:graphic>
          </wp:inline>
        </w:drawing>
      </w:r>
    </w:p>
    <w:p w14:paraId="6AAB1921" w14:textId="7DB28191" w:rsidR="00C13793" w:rsidRPr="00B337B4" w:rsidRDefault="00911A98" w:rsidP="00C13793">
      <w:pPr>
        <w:widowControl w:val="0"/>
        <w:autoSpaceDE w:val="0"/>
        <w:autoSpaceDN w:val="0"/>
        <w:adjustRightInd w:val="0"/>
        <w:jc w:val="center"/>
        <w:rPr>
          <w:rFonts w:asciiTheme="minorHAnsi" w:eastAsiaTheme="minorEastAsia" w:hAnsiTheme="minorHAnsi" w:cstheme="minorHAnsi"/>
          <w:b/>
          <w:bCs/>
          <w:sz w:val="24"/>
          <w:szCs w:val="24"/>
          <w:lang w:eastAsia="en-US"/>
        </w:rPr>
      </w:pPr>
      <w:r>
        <w:rPr>
          <w:rFonts w:asciiTheme="minorHAnsi" w:eastAsiaTheme="minorEastAsia" w:hAnsiTheme="minorHAnsi" w:cstheme="minorHAnsi"/>
          <w:b/>
          <w:bCs/>
          <w:sz w:val="24"/>
          <w:szCs w:val="24"/>
          <w:lang w:eastAsia="en-US"/>
        </w:rPr>
        <w:t xml:space="preserve">               </w:t>
      </w:r>
      <w:r w:rsidR="00C13793" w:rsidRPr="00B337B4">
        <w:rPr>
          <w:rFonts w:asciiTheme="minorHAnsi" w:eastAsiaTheme="minorEastAsia" w:hAnsiTheme="minorHAnsi" w:cstheme="minorHAnsi"/>
          <w:b/>
          <w:bCs/>
          <w:sz w:val="24"/>
          <w:szCs w:val="24"/>
          <w:lang w:eastAsia="en-US"/>
        </w:rPr>
        <w:t>COMUNE DI SAN GIORGIO IONICO</w:t>
      </w:r>
    </w:p>
    <w:p w14:paraId="40EFFE46" w14:textId="5F40F63B" w:rsidR="00C13793" w:rsidRPr="00B337B4" w:rsidRDefault="00911A98" w:rsidP="00C13793">
      <w:pPr>
        <w:widowControl w:val="0"/>
        <w:autoSpaceDE w:val="0"/>
        <w:autoSpaceDN w:val="0"/>
        <w:adjustRightInd w:val="0"/>
        <w:jc w:val="center"/>
        <w:rPr>
          <w:rFonts w:asciiTheme="minorHAnsi" w:eastAsiaTheme="minorEastAsia" w:hAnsiTheme="minorHAnsi" w:cstheme="minorHAnsi"/>
          <w:b/>
          <w:bCs/>
          <w:sz w:val="24"/>
          <w:szCs w:val="24"/>
          <w:lang w:eastAsia="en-US"/>
        </w:rPr>
      </w:pPr>
      <w:r>
        <w:rPr>
          <w:rFonts w:asciiTheme="minorHAnsi" w:eastAsiaTheme="minorEastAsia" w:hAnsiTheme="minorHAnsi" w:cstheme="minorHAnsi"/>
          <w:b/>
          <w:bCs/>
          <w:sz w:val="24"/>
          <w:szCs w:val="24"/>
          <w:lang w:eastAsia="en-US"/>
        </w:rPr>
        <w:t xml:space="preserve">               </w:t>
      </w:r>
      <w:r w:rsidR="00C13793" w:rsidRPr="00B337B4">
        <w:rPr>
          <w:rFonts w:asciiTheme="minorHAnsi" w:eastAsiaTheme="minorEastAsia" w:hAnsiTheme="minorHAnsi" w:cstheme="minorHAnsi"/>
          <w:b/>
          <w:bCs/>
          <w:sz w:val="24"/>
          <w:szCs w:val="24"/>
          <w:lang w:eastAsia="en-US"/>
        </w:rPr>
        <w:t>(Provincia di Taranto)</w:t>
      </w:r>
    </w:p>
    <w:p w14:paraId="51FAA3DD" w14:textId="77777777" w:rsidR="00C13793" w:rsidRPr="00B337B4" w:rsidRDefault="00C13793" w:rsidP="00C13793">
      <w:pPr>
        <w:widowControl w:val="0"/>
        <w:autoSpaceDE w:val="0"/>
        <w:autoSpaceDN w:val="0"/>
        <w:adjustRightInd w:val="0"/>
        <w:jc w:val="center"/>
        <w:rPr>
          <w:rFonts w:asciiTheme="minorHAnsi" w:eastAsiaTheme="minorEastAsia" w:hAnsiTheme="minorHAnsi" w:cstheme="minorHAnsi"/>
          <w:b/>
          <w:bCs/>
          <w:sz w:val="24"/>
          <w:szCs w:val="24"/>
          <w:lang w:eastAsia="en-US"/>
        </w:rPr>
      </w:pPr>
    </w:p>
    <w:p w14:paraId="176D265C" w14:textId="49B86D9A" w:rsidR="00C13793" w:rsidRPr="00B337B4" w:rsidRDefault="00C13793" w:rsidP="00C13793">
      <w:pPr>
        <w:widowControl w:val="0"/>
        <w:autoSpaceDE w:val="0"/>
        <w:autoSpaceDN w:val="0"/>
        <w:adjustRightInd w:val="0"/>
        <w:rPr>
          <w:rFonts w:asciiTheme="minorHAnsi" w:eastAsiaTheme="minorEastAsia" w:hAnsiTheme="minorHAnsi" w:cstheme="minorHAnsi"/>
          <w:b/>
          <w:bCs/>
          <w:sz w:val="24"/>
          <w:szCs w:val="24"/>
          <w:lang w:eastAsia="en-US"/>
        </w:rPr>
      </w:pPr>
      <w:r w:rsidRPr="00B337B4">
        <w:rPr>
          <w:rFonts w:asciiTheme="minorHAnsi" w:eastAsiaTheme="minorEastAsia" w:hAnsiTheme="minorHAnsi" w:cstheme="minorHAnsi"/>
          <w:b/>
          <w:bCs/>
          <w:sz w:val="24"/>
          <w:szCs w:val="24"/>
          <w:lang w:eastAsia="en-US"/>
        </w:rPr>
        <w:t xml:space="preserve">             </w:t>
      </w:r>
      <w:r w:rsidR="00911A98">
        <w:rPr>
          <w:rFonts w:asciiTheme="minorHAnsi" w:eastAsiaTheme="minorEastAsia" w:hAnsiTheme="minorHAnsi" w:cstheme="minorHAnsi"/>
          <w:b/>
          <w:bCs/>
          <w:sz w:val="24"/>
          <w:szCs w:val="24"/>
          <w:lang w:eastAsia="en-US"/>
        </w:rPr>
        <w:t xml:space="preserve">                 </w:t>
      </w:r>
      <w:r w:rsidRPr="00B337B4">
        <w:rPr>
          <w:rFonts w:asciiTheme="minorHAnsi" w:eastAsiaTheme="minorEastAsia" w:hAnsiTheme="minorHAnsi" w:cstheme="minorHAnsi"/>
          <w:b/>
          <w:bCs/>
          <w:sz w:val="24"/>
          <w:szCs w:val="24"/>
          <w:lang w:eastAsia="en-US"/>
        </w:rPr>
        <w:t xml:space="preserve">                 Servizio Sportello Unico Attività Produttive</w:t>
      </w:r>
    </w:p>
    <w:p w14:paraId="16CBA5FB" w14:textId="2D2961B3" w:rsidR="00C13793" w:rsidRPr="00B337B4" w:rsidRDefault="00911A98" w:rsidP="00911A98">
      <w:pPr>
        <w:rPr>
          <w:rFonts w:asciiTheme="minorHAnsi" w:hAnsiTheme="minorHAnsi" w:cstheme="minorHAnsi"/>
          <w:b/>
          <w:sz w:val="24"/>
          <w:szCs w:val="24"/>
        </w:rPr>
      </w:pPr>
      <w:r>
        <w:rPr>
          <w:rFonts w:asciiTheme="minorHAnsi" w:hAnsiTheme="minorHAnsi" w:cstheme="minorHAnsi"/>
          <w:b/>
          <w:sz w:val="24"/>
          <w:szCs w:val="24"/>
        </w:rPr>
        <w:t>Protocollo n. 9560 del 05.06.2025</w:t>
      </w:r>
    </w:p>
    <w:p w14:paraId="50728601" w14:textId="77777777" w:rsidR="00C13793" w:rsidRPr="00B337B4" w:rsidRDefault="00C13793" w:rsidP="000F5B41">
      <w:pPr>
        <w:jc w:val="center"/>
        <w:rPr>
          <w:rFonts w:asciiTheme="minorHAnsi" w:hAnsiTheme="minorHAnsi" w:cstheme="minorHAnsi"/>
          <w:b/>
          <w:sz w:val="24"/>
          <w:szCs w:val="24"/>
        </w:rPr>
      </w:pPr>
    </w:p>
    <w:p w14:paraId="42D5D756" w14:textId="029E7E55" w:rsidR="00C828FD" w:rsidRPr="00B337B4" w:rsidRDefault="00C13793" w:rsidP="00911A98">
      <w:pPr>
        <w:jc w:val="center"/>
        <w:rPr>
          <w:rFonts w:asciiTheme="minorHAnsi" w:hAnsiTheme="minorHAnsi" w:cstheme="minorHAnsi"/>
          <w:b/>
          <w:sz w:val="24"/>
          <w:szCs w:val="24"/>
        </w:rPr>
      </w:pPr>
      <w:r w:rsidRPr="00B337B4">
        <w:rPr>
          <w:rFonts w:asciiTheme="minorHAnsi" w:hAnsiTheme="minorHAnsi" w:cstheme="minorHAnsi"/>
          <w:b/>
          <w:sz w:val="24"/>
          <w:szCs w:val="24"/>
        </w:rPr>
        <w:t>RICHIESTA ASSEGNAZIONE E CONCESSIONE TEMPORANEA POSTEGGI ISOLATI</w:t>
      </w:r>
    </w:p>
    <w:p w14:paraId="4D96F6DF" w14:textId="6AC7AC55" w:rsidR="00970336" w:rsidRPr="00B337B4" w:rsidRDefault="00911A98" w:rsidP="00911A98">
      <w:pPr>
        <w:jc w:val="center"/>
        <w:rPr>
          <w:rFonts w:asciiTheme="minorHAnsi" w:hAnsiTheme="minorHAnsi" w:cstheme="minorHAnsi"/>
          <w:b/>
          <w:sz w:val="24"/>
          <w:szCs w:val="24"/>
        </w:rPr>
      </w:pPr>
      <w:r>
        <w:rPr>
          <w:rFonts w:asciiTheme="minorHAnsi" w:hAnsiTheme="minorHAnsi" w:cstheme="minorHAnsi"/>
          <w:b/>
          <w:sz w:val="24"/>
          <w:szCs w:val="24"/>
        </w:rPr>
        <w:t>(determina</w:t>
      </w:r>
      <w:r w:rsidR="00BD0910">
        <w:rPr>
          <w:rFonts w:asciiTheme="minorHAnsi" w:hAnsiTheme="minorHAnsi" w:cstheme="minorHAnsi"/>
          <w:b/>
          <w:sz w:val="24"/>
          <w:szCs w:val="24"/>
        </w:rPr>
        <w:t>zione dirigenziale</w:t>
      </w:r>
      <w:r>
        <w:rPr>
          <w:rFonts w:asciiTheme="minorHAnsi" w:hAnsiTheme="minorHAnsi" w:cstheme="minorHAnsi"/>
          <w:b/>
          <w:sz w:val="24"/>
          <w:szCs w:val="24"/>
        </w:rPr>
        <w:t xml:space="preserve"> Servizio Suap Registro Generale n. 786 del 05.06.2025)</w:t>
      </w:r>
    </w:p>
    <w:p w14:paraId="43336B9E" w14:textId="77777777" w:rsidR="00970336" w:rsidRPr="00B337B4" w:rsidRDefault="00970336" w:rsidP="00C13793">
      <w:pPr>
        <w:rPr>
          <w:rFonts w:asciiTheme="minorHAnsi" w:hAnsiTheme="minorHAnsi" w:cstheme="minorHAnsi"/>
          <w:b/>
          <w:sz w:val="24"/>
          <w:szCs w:val="24"/>
        </w:rPr>
      </w:pPr>
    </w:p>
    <w:p w14:paraId="2FEA1CB7" w14:textId="19862906" w:rsidR="00970336" w:rsidRPr="00B337B4" w:rsidRDefault="00970336" w:rsidP="00970336">
      <w:pPr>
        <w:ind w:left="1416" w:firstLine="708"/>
        <w:jc w:val="center"/>
        <w:rPr>
          <w:rFonts w:asciiTheme="minorHAnsi" w:hAnsiTheme="minorHAnsi" w:cstheme="minorHAnsi"/>
          <w:sz w:val="24"/>
          <w:szCs w:val="24"/>
        </w:rPr>
      </w:pPr>
      <w:r w:rsidRPr="00B337B4">
        <w:rPr>
          <w:rFonts w:asciiTheme="minorHAnsi" w:hAnsiTheme="minorHAnsi" w:cstheme="minorHAnsi"/>
          <w:sz w:val="24"/>
          <w:szCs w:val="24"/>
        </w:rPr>
        <w:t>Ufficio Suap</w:t>
      </w:r>
    </w:p>
    <w:p w14:paraId="7AD67537" w14:textId="26274BFC" w:rsidR="00970336" w:rsidRPr="00B337B4" w:rsidRDefault="00970336" w:rsidP="00970336">
      <w:pPr>
        <w:jc w:val="right"/>
        <w:rPr>
          <w:rFonts w:asciiTheme="minorHAnsi" w:hAnsiTheme="minorHAnsi" w:cstheme="minorHAnsi"/>
          <w:sz w:val="24"/>
          <w:szCs w:val="24"/>
        </w:rPr>
      </w:pPr>
      <w:hyperlink r:id="rId6" w:history="1">
        <w:r w:rsidRPr="00B337B4">
          <w:rPr>
            <w:rStyle w:val="Collegamentoipertestuale"/>
            <w:rFonts w:asciiTheme="minorHAnsi" w:hAnsiTheme="minorHAnsi" w:cstheme="minorHAnsi"/>
            <w:sz w:val="24"/>
            <w:szCs w:val="24"/>
          </w:rPr>
          <w:t>protocollo@pec.comunesangiorgioionico.it</w:t>
        </w:r>
      </w:hyperlink>
    </w:p>
    <w:p w14:paraId="105BC99A" w14:textId="77777777" w:rsidR="00970336" w:rsidRPr="00B337B4" w:rsidRDefault="00970336" w:rsidP="00970336">
      <w:pPr>
        <w:rPr>
          <w:rFonts w:asciiTheme="minorHAnsi" w:hAnsiTheme="minorHAnsi" w:cstheme="minorHAnsi"/>
          <w:sz w:val="24"/>
          <w:szCs w:val="24"/>
        </w:rPr>
      </w:pPr>
    </w:p>
    <w:p w14:paraId="4B17483F" w14:textId="77777777" w:rsidR="004E0800" w:rsidRPr="00B337B4" w:rsidRDefault="004E0800" w:rsidP="004E0800">
      <w:pPr>
        <w:rPr>
          <w:rFonts w:asciiTheme="minorHAnsi" w:hAnsiTheme="minorHAnsi" w:cstheme="minorHAnsi"/>
          <w:sz w:val="24"/>
          <w:szCs w:val="24"/>
        </w:rPr>
      </w:pPr>
      <w:r w:rsidRPr="00B337B4">
        <w:rPr>
          <w:rFonts w:asciiTheme="minorHAnsi" w:hAnsiTheme="minorHAnsi" w:cstheme="minorHAnsi"/>
          <w:sz w:val="24"/>
          <w:szCs w:val="24"/>
        </w:rPr>
        <w:t>_l_ sottoscritto________________________________________________________________</w:t>
      </w:r>
    </w:p>
    <w:p w14:paraId="573B6ADB" w14:textId="77777777" w:rsidR="004E0800" w:rsidRPr="00B337B4" w:rsidRDefault="004E0800" w:rsidP="004E0800">
      <w:pPr>
        <w:rPr>
          <w:rFonts w:asciiTheme="minorHAnsi" w:hAnsiTheme="minorHAnsi" w:cstheme="minorHAnsi"/>
          <w:sz w:val="24"/>
          <w:szCs w:val="24"/>
        </w:rPr>
      </w:pPr>
      <w:r w:rsidRPr="00B337B4">
        <w:rPr>
          <w:rFonts w:asciiTheme="minorHAnsi" w:hAnsiTheme="minorHAnsi" w:cstheme="minorHAnsi"/>
          <w:sz w:val="24"/>
          <w:szCs w:val="24"/>
        </w:rPr>
        <w:t>nato/a _______________________il _________________________ e residente a ___________________________________________in via/ piazza ______________________________________________ n°_______, codice fiscale _____________________________, partita IVA _____________________________, indirizzo pec_____________________, recapito telefonico n. ________________________;</w:t>
      </w:r>
    </w:p>
    <w:p w14:paraId="1D7F48D3" w14:textId="77777777" w:rsidR="004E0800" w:rsidRPr="00B337B4" w:rsidRDefault="004E0800" w:rsidP="004E0800">
      <w:pPr>
        <w:rPr>
          <w:rFonts w:asciiTheme="minorHAnsi" w:hAnsiTheme="minorHAnsi" w:cstheme="minorHAnsi"/>
          <w:sz w:val="24"/>
          <w:szCs w:val="24"/>
        </w:rPr>
      </w:pPr>
      <w:r w:rsidRPr="00B337B4">
        <w:rPr>
          <w:rFonts w:asciiTheme="minorHAnsi" w:hAnsiTheme="minorHAnsi" w:cstheme="minorHAnsi"/>
          <w:sz w:val="24"/>
          <w:szCs w:val="24"/>
        </w:rPr>
        <w:t>(eventuale)</w:t>
      </w:r>
    </w:p>
    <w:p w14:paraId="37198465" w14:textId="77777777" w:rsidR="004E0800" w:rsidRPr="00B337B4" w:rsidRDefault="004E0800" w:rsidP="004E0800">
      <w:pPr>
        <w:rPr>
          <w:rFonts w:asciiTheme="minorHAnsi" w:hAnsiTheme="minorHAnsi" w:cstheme="minorHAnsi"/>
          <w:sz w:val="24"/>
          <w:szCs w:val="24"/>
        </w:rPr>
      </w:pPr>
      <w:r w:rsidRPr="00B337B4">
        <w:rPr>
          <w:rFonts w:asciiTheme="minorHAnsi" w:hAnsiTheme="minorHAnsi" w:cstheme="minorHAnsi"/>
          <w:sz w:val="24"/>
          <w:szCs w:val="24"/>
        </w:rPr>
        <w:t>non in proprio ma in qualità di legale rappresentante della società _________________________________, con sede legale in ___________________________________ via/piazza _____________________ n°___, partita IVA ______________________________, codice fiscale _______________________________, indirizzo pec aziendale ___________________________;</w:t>
      </w:r>
    </w:p>
    <w:p w14:paraId="68F8E3F1" w14:textId="77777777" w:rsidR="004E0800" w:rsidRPr="00B337B4" w:rsidRDefault="004E0800" w:rsidP="004E0800">
      <w:pPr>
        <w:rPr>
          <w:rFonts w:asciiTheme="minorHAnsi" w:hAnsiTheme="minorHAnsi" w:cstheme="minorHAnsi"/>
          <w:sz w:val="24"/>
          <w:szCs w:val="24"/>
        </w:rPr>
      </w:pPr>
      <w:r w:rsidRPr="00B337B4">
        <w:rPr>
          <w:rFonts w:asciiTheme="minorHAnsi" w:hAnsiTheme="minorHAnsi" w:cstheme="minorHAnsi"/>
          <w:sz w:val="24"/>
          <w:szCs w:val="24"/>
        </w:rPr>
        <w:t>titolare di autorizzazione per l'esercizio dell'attività di commercio su area pubblica Tipo B) n° _________, rilasciata dal Comune di _________________il __________________ per il settore merceologico alimentare/non alimentare;</w:t>
      </w:r>
    </w:p>
    <w:p w14:paraId="2F4D78CE" w14:textId="77777777" w:rsidR="004E0800" w:rsidRPr="00B337B4" w:rsidRDefault="004E0800" w:rsidP="004E0800">
      <w:pPr>
        <w:rPr>
          <w:rFonts w:asciiTheme="minorHAnsi" w:hAnsiTheme="minorHAnsi" w:cstheme="minorHAnsi"/>
          <w:sz w:val="24"/>
          <w:szCs w:val="24"/>
        </w:rPr>
      </w:pPr>
      <w:r w:rsidRPr="00B337B4">
        <w:rPr>
          <w:rFonts w:asciiTheme="minorHAnsi" w:hAnsiTheme="minorHAnsi" w:cstheme="minorHAnsi"/>
          <w:sz w:val="24"/>
          <w:szCs w:val="24"/>
        </w:rPr>
        <w:t>iscritt_ in data __________________ al n° ______________ del Registro Imprese della C.C.I.A.A. di _______________________________________;</w:t>
      </w:r>
    </w:p>
    <w:p w14:paraId="4A205206" w14:textId="77777777" w:rsidR="004E0800" w:rsidRPr="00B337B4" w:rsidRDefault="004E0800" w:rsidP="004E0800">
      <w:pPr>
        <w:rPr>
          <w:rFonts w:asciiTheme="minorHAnsi" w:hAnsiTheme="minorHAnsi" w:cstheme="minorHAnsi"/>
          <w:sz w:val="24"/>
          <w:szCs w:val="24"/>
        </w:rPr>
      </w:pPr>
    </w:p>
    <w:p w14:paraId="54F78C31" w14:textId="77777777" w:rsidR="004E0800" w:rsidRPr="00B337B4" w:rsidRDefault="004E0800" w:rsidP="004E0800">
      <w:pPr>
        <w:rPr>
          <w:rFonts w:asciiTheme="minorHAnsi" w:hAnsiTheme="minorHAnsi" w:cstheme="minorHAnsi"/>
          <w:sz w:val="24"/>
          <w:szCs w:val="24"/>
        </w:rPr>
      </w:pPr>
      <w:r w:rsidRPr="00B337B4">
        <w:rPr>
          <w:rFonts w:asciiTheme="minorHAnsi" w:hAnsiTheme="minorHAnsi" w:cstheme="minorHAnsi"/>
          <w:b/>
          <w:sz w:val="24"/>
          <w:szCs w:val="24"/>
        </w:rPr>
        <w:t>visti</w:t>
      </w:r>
    </w:p>
    <w:p w14:paraId="37CA0FBD" w14:textId="77777777" w:rsidR="004E0800" w:rsidRPr="00911A98" w:rsidRDefault="004E0800" w:rsidP="00911A98">
      <w:pPr>
        <w:pStyle w:val="Paragrafoelenco"/>
        <w:numPr>
          <w:ilvl w:val="0"/>
          <w:numId w:val="10"/>
        </w:numPr>
        <w:rPr>
          <w:rFonts w:asciiTheme="minorHAnsi" w:hAnsiTheme="minorHAnsi" w:cstheme="minorHAnsi"/>
          <w:sz w:val="24"/>
          <w:szCs w:val="24"/>
        </w:rPr>
      </w:pPr>
      <w:r w:rsidRPr="00911A98">
        <w:rPr>
          <w:rFonts w:asciiTheme="minorHAnsi" w:hAnsiTheme="minorHAnsi" w:cstheme="minorHAnsi"/>
          <w:sz w:val="24"/>
          <w:szCs w:val="24"/>
        </w:rPr>
        <w:t>la delibera della Giunta comunale n° 69 del 03/06/2025;</w:t>
      </w:r>
    </w:p>
    <w:p w14:paraId="5DCA9AA1" w14:textId="0B44DFDF" w:rsidR="004E0800" w:rsidRPr="00911A98" w:rsidRDefault="004E0800" w:rsidP="00911A98">
      <w:pPr>
        <w:pStyle w:val="Paragrafoelenco"/>
        <w:numPr>
          <w:ilvl w:val="0"/>
          <w:numId w:val="10"/>
        </w:numPr>
        <w:rPr>
          <w:rFonts w:asciiTheme="minorHAnsi" w:hAnsiTheme="minorHAnsi" w:cstheme="minorHAnsi"/>
          <w:sz w:val="24"/>
          <w:szCs w:val="24"/>
        </w:rPr>
      </w:pPr>
      <w:r w:rsidRPr="00911A98">
        <w:rPr>
          <w:rFonts w:asciiTheme="minorHAnsi" w:hAnsiTheme="minorHAnsi" w:cstheme="minorHAnsi"/>
          <w:sz w:val="24"/>
          <w:szCs w:val="24"/>
        </w:rPr>
        <w:t xml:space="preserve">la determina </w:t>
      </w:r>
      <w:r w:rsidR="00911A98" w:rsidRPr="00911A98">
        <w:rPr>
          <w:rFonts w:asciiTheme="minorHAnsi" w:hAnsiTheme="minorHAnsi" w:cstheme="minorHAnsi"/>
          <w:sz w:val="24"/>
          <w:szCs w:val="24"/>
        </w:rPr>
        <w:t>dirigenziale del servizio suap n. registro generale 786 del 05.06.2025;</w:t>
      </w:r>
    </w:p>
    <w:p w14:paraId="409AEB94" w14:textId="22499778" w:rsidR="004E0800" w:rsidRPr="00911A98" w:rsidRDefault="004E0800" w:rsidP="00911A98">
      <w:pPr>
        <w:pStyle w:val="Paragrafoelenco"/>
        <w:numPr>
          <w:ilvl w:val="0"/>
          <w:numId w:val="10"/>
        </w:numPr>
        <w:rPr>
          <w:rFonts w:asciiTheme="minorHAnsi" w:hAnsiTheme="minorHAnsi" w:cstheme="minorHAnsi"/>
          <w:sz w:val="24"/>
          <w:szCs w:val="24"/>
        </w:rPr>
      </w:pPr>
      <w:r w:rsidRPr="00911A98">
        <w:rPr>
          <w:rFonts w:asciiTheme="minorHAnsi" w:hAnsiTheme="minorHAnsi" w:cstheme="minorHAnsi"/>
          <w:sz w:val="24"/>
          <w:szCs w:val="24"/>
        </w:rPr>
        <w:t xml:space="preserve">l’Avviso pubblico </w:t>
      </w:r>
      <w:r w:rsidR="00911A98" w:rsidRPr="00911A98">
        <w:rPr>
          <w:rFonts w:asciiTheme="minorHAnsi" w:hAnsiTheme="minorHAnsi" w:cstheme="minorHAnsi"/>
          <w:sz w:val="24"/>
          <w:szCs w:val="24"/>
        </w:rPr>
        <w:t xml:space="preserve">protocollo </w:t>
      </w:r>
      <w:r w:rsidRPr="00911A98">
        <w:rPr>
          <w:rFonts w:asciiTheme="minorHAnsi" w:hAnsiTheme="minorHAnsi" w:cstheme="minorHAnsi"/>
          <w:sz w:val="24"/>
          <w:szCs w:val="24"/>
        </w:rPr>
        <w:t>n°</w:t>
      </w:r>
      <w:r w:rsidR="00911A98" w:rsidRPr="00911A98">
        <w:rPr>
          <w:rFonts w:asciiTheme="minorHAnsi" w:hAnsiTheme="minorHAnsi" w:cstheme="minorHAnsi"/>
          <w:sz w:val="24"/>
          <w:szCs w:val="24"/>
        </w:rPr>
        <w:t xml:space="preserve"> 9560</w:t>
      </w:r>
      <w:r w:rsidRPr="00911A98">
        <w:rPr>
          <w:rFonts w:asciiTheme="minorHAnsi" w:hAnsiTheme="minorHAnsi" w:cstheme="minorHAnsi"/>
          <w:sz w:val="24"/>
          <w:szCs w:val="24"/>
        </w:rPr>
        <w:t xml:space="preserve"> </w:t>
      </w:r>
      <w:r w:rsidR="00911A98" w:rsidRPr="00911A98">
        <w:rPr>
          <w:rFonts w:asciiTheme="minorHAnsi" w:hAnsiTheme="minorHAnsi" w:cstheme="minorHAnsi"/>
          <w:sz w:val="24"/>
          <w:szCs w:val="24"/>
        </w:rPr>
        <w:t>del 05.06.2025</w:t>
      </w:r>
      <w:r w:rsidRPr="00911A98">
        <w:rPr>
          <w:rFonts w:asciiTheme="minorHAnsi" w:hAnsiTheme="minorHAnsi" w:cstheme="minorHAnsi"/>
          <w:sz w:val="24"/>
          <w:szCs w:val="24"/>
        </w:rPr>
        <w:t>;</w:t>
      </w:r>
    </w:p>
    <w:p w14:paraId="124C657C" w14:textId="77777777" w:rsidR="004E0800" w:rsidRPr="00B337B4" w:rsidRDefault="004E0800" w:rsidP="004E0800">
      <w:pPr>
        <w:rPr>
          <w:rFonts w:asciiTheme="minorHAnsi" w:hAnsiTheme="minorHAnsi" w:cstheme="minorHAnsi"/>
          <w:sz w:val="24"/>
          <w:szCs w:val="24"/>
        </w:rPr>
      </w:pPr>
    </w:p>
    <w:p w14:paraId="17DDFBEC" w14:textId="77777777" w:rsidR="004E0800" w:rsidRPr="00B337B4" w:rsidRDefault="004E0800" w:rsidP="004E0800">
      <w:pPr>
        <w:jc w:val="center"/>
        <w:rPr>
          <w:rFonts w:asciiTheme="minorHAnsi" w:hAnsiTheme="minorHAnsi" w:cstheme="minorHAnsi"/>
          <w:sz w:val="24"/>
          <w:szCs w:val="24"/>
        </w:rPr>
      </w:pPr>
      <w:r w:rsidRPr="00B337B4">
        <w:rPr>
          <w:rFonts w:asciiTheme="minorHAnsi" w:hAnsiTheme="minorHAnsi" w:cstheme="minorHAnsi"/>
          <w:b/>
          <w:sz w:val="24"/>
          <w:szCs w:val="24"/>
        </w:rPr>
        <w:t>CHIEDE</w:t>
      </w:r>
    </w:p>
    <w:p w14:paraId="3A165737" w14:textId="77777777" w:rsidR="004E0800" w:rsidRPr="00B337B4" w:rsidRDefault="004E0800" w:rsidP="004E0800">
      <w:pPr>
        <w:rPr>
          <w:rFonts w:asciiTheme="minorHAnsi" w:hAnsiTheme="minorHAnsi" w:cstheme="minorHAnsi"/>
          <w:sz w:val="24"/>
          <w:szCs w:val="24"/>
        </w:rPr>
      </w:pPr>
    </w:p>
    <w:p w14:paraId="061CA197" w14:textId="731A4CA2" w:rsidR="004E0800" w:rsidRPr="00B337B4" w:rsidRDefault="00730481" w:rsidP="004E0800">
      <w:pPr>
        <w:rPr>
          <w:rFonts w:asciiTheme="minorHAnsi" w:hAnsiTheme="minorHAnsi" w:cstheme="minorHAnsi"/>
          <w:sz w:val="24"/>
          <w:szCs w:val="24"/>
        </w:rPr>
      </w:pPr>
      <w:r w:rsidRPr="00B337B4">
        <w:rPr>
          <w:rFonts w:asciiTheme="minorHAnsi" w:hAnsiTheme="minorHAnsi" w:cstheme="minorHAnsi"/>
          <w:sz w:val="24"/>
          <w:szCs w:val="24"/>
        </w:rPr>
        <w:t xml:space="preserve">Di essere ammesso a partecipare alla selezione pubblica per l'assegnazione temporanea della </w:t>
      </w:r>
      <w:r w:rsidR="004E0800" w:rsidRPr="00B337B4">
        <w:rPr>
          <w:rFonts w:asciiTheme="minorHAnsi" w:hAnsiTheme="minorHAnsi" w:cstheme="minorHAnsi"/>
          <w:sz w:val="24"/>
          <w:szCs w:val="24"/>
        </w:rPr>
        <w:t>concessione del/dei posteggio/posteggi isolati “fuori mercato” secondo il seguente ordine di priorità:</w:t>
      </w:r>
    </w:p>
    <w:p w14:paraId="136FD1B5" w14:textId="77777777" w:rsidR="004E0800" w:rsidRPr="00B337B4" w:rsidRDefault="004E0800" w:rsidP="004E0800">
      <w:pPr>
        <w:rPr>
          <w:rFonts w:asciiTheme="minorHAnsi" w:hAnsiTheme="minorHAnsi" w:cstheme="minorHAnsi"/>
          <w:sz w:val="24"/>
          <w:szCs w:val="24"/>
        </w:rPr>
      </w:pPr>
    </w:p>
    <w:tbl>
      <w:tblPr>
        <w:tblStyle w:val="Grigliatabella"/>
        <w:tblW w:w="0" w:type="auto"/>
        <w:tblLook w:val="04A0" w:firstRow="1" w:lastRow="0" w:firstColumn="1" w:lastColumn="0" w:noHBand="0" w:noVBand="1"/>
      </w:tblPr>
      <w:tblGrid>
        <w:gridCol w:w="1788"/>
        <w:gridCol w:w="4623"/>
        <w:gridCol w:w="3217"/>
      </w:tblGrid>
      <w:tr w:rsidR="004E0800" w:rsidRPr="00B337B4" w14:paraId="6A1B9CEF" w14:textId="77777777" w:rsidTr="00B337B4">
        <w:tc>
          <w:tcPr>
            <w:tcW w:w="1788" w:type="dxa"/>
          </w:tcPr>
          <w:p w14:paraId="43CCDAE7" w14:textId="77777777" w:rsidR="004E0800" w:rsidRPr="00B337B4" w:rsidRDefault="004E0800" w:rsidP="00FC5039">
            <w:pPr>
              <w:rPr>
                <w:rFonts w:asciiTheme="minorHAnsi" w:hAnsiTheme="minorHAnsi" w:cstheme="minorHAnsi"/>
                <w:b/>
                <w:bCs/>
                <w:sz w:val="24"/>
                <w:szCs w:val="24"/>
              </w:rPr>
            </w:pPr>
            <w:bookmarkStart w:id="0" w:name="_Hlk199858281"/>
            <w:r w:rsidRPr="00B337B4">
              <w:rPr>
                <w:rFonts w:asciiTheme="minorHAnsi" w:hAnsiTheme="minorHAnsi" w:cstheme="minorHAnsi"/>
                <w:b/>
                <w:bCs/>
                <w:sz w:val="24"/>
                <w:szCs w:val="24"/>
              </w:rPr>
              <w:t>Ordine priorità</w:t>
            </w:r>
          </w:p>
        </w:tc>
        <w:tc>
          <w:tcPr>
            <w:tcW w:w="4623" w:type="dxa"/>
          </w:tcPr>
          <w:p w14:paraId="24F6BB11" w14:textId="77777777" w:rsidR="004E0800" w:rsidRPr="00B337B4" w:rsidRDefault="004E0800" w:rsidP="00FC5039">
            <w:pPr>
              <w:jc w:val="center"/>
              <w:rPr>
                <w:rFonts w:asciiTheme="minorHAnsi" w:hAnsiTheme="minorHAnsi" w:cstheme="minorHAnsi"/>
                <w:b/>
                <w:bCs/>
                <w:sz w:val="24"/>
                <w:szCs w:val="24"/>
              </w:rPr>
            </w:pPr>
            <w:r w:rsidRPr="00B337B4">
              <w:rPr>
                <w:rFonts w:asciiTheme="minorHAnsi" w:hAnsiTheme="minorHAnsi" w:cstheme="minorHAnsi"/>
                <w:b/>
                <w:bCs/>
                <w:sz w:val="24"/>
                <w:szCs w:val="24"/>
              </w:rPr>
              <w:t>Ubicazione</w:t>
            </w:r>
          </w:p>
        </w:tc>
        <w:tc>
          <w:tcPr>
            <w:tcW w:w="3217" w:type="dxa"/>
          </w:tcPr>
          <w:p w14:paraId="28734B47" w14:textId="77777777" w:rsidR="004E0800" w:rsidRPr="00B337B4" w:rsidRDefault="004E0800" w:rsidP="00FC5039">
            <w:pPr>
              <w:jc w:val="center"/>
              <w:rPr>
                <w:rFonts w:asciiTheme="minorHAnsi" w:hAnsiTheme="minorHAnsi" w:cstheme="minorHAnsi"/>
                <w:b/>
                <w:bCs/>
                <w:sz w:val="24"/>
                <w:szCs w:val="24"/>
              </w:rPr>
            </w:pPr>
            <w:r w:rsidRPr="00B337B4">
              <w:rPr>
                <w:rFonts w:asciiTheme="minorHAnsi" w:hAnsiTheme="minorHAnsi" w:cstheme="minorHAnsi"/>
                <w:b/>
                <w:bCs/>
                <w:sz w:val="24"/>
                <w:szCs w:val="24"/>
              </w:rPr>
              <w:t>Settore Merceologico</w:t>
            </w:r>
          </w:p>
        </w:tc>
      </w:tr>
      <w:tr w:rsidR="004E0800" w:rsidRPr="00B337B4" w14:paraId="0B5A9FE0" w14:textId="77777777" w:rsidTr="00B337B4">
        <w:tc>
          <w:tcPr>
            <w:tcW w:w="1788" w:type="dxa"/>
          </w:tcPr>
          <w:p w14:paraId="40607B3B" w14:textId="77777777" w:rsidR="004E0800" w:rsidRPr="00B337B4" w:rsidRDefault="004E0800" w:rsidP="00FC5039">
            <w:pPr>
              <w:rPr>
                <w:rFonts w:asciiTheme="minorHAnsi" w:hAnsiTheme="minorHAnsi" w:cstheme="minorHAnsi"/>
                <w:sz w:val="24"/>
                <w:szCs w:val="24"/>
              </w:rPr>
            </w:pPr>
          </w:p>
        </w:tc>
        <w:tc>
          <w:tcPr>
            <w:tcW w:w="4623" w:type="dxa"/>
          </w:tcPr>
          <w:p w14:paraId="50644A51" w14:textId="77777777" w:rsidR="004E0800" w:rsidRPr="00B337B4" w:rsidRDefault="004E0800" w:rsidP="00FC5039">
            <w:pPr>
              <w:rPr>
                <w:rFonts w:asciiTheme="minorHAnsi" w:hAnsiTheme="minorHAnsi" w:cstheme="minorHAnsi"/>
                <w:sz w:val="24"/>
                <w:szCs w:val="24"/>
              </w:rPr>
            </w:pPr>
          </w:p>
        </w:tc>
        <w:tc>
          <w:tcPr>
            <w:tcW w:w="3217" w:type="dxa"/>
          </w:tcPr>
          <w:p w14:paraId="3283F4FF" w14:textId="77777777" w:rsidR="004E0800" w:rsidRPr="00B337B4" w:rsidRDefault="004E0800" w:rsidP="00FC5039">
            <w:pPr>
              <w:rPr>
                <w:rFonts w:asciiTheme="minorHAnsi" w:hAnsiTheme="minorHAnsi" w:cstheme="minorHAnsi"/>
                <w:sz w:val="24"/>
                <w:szCs w:val="24"/>
              </w:rPr>
            </w:pPr>
          </w:p>
        </w:tc>
      </w:tr>
      <w:tr w:rsidR="004E0800" w:rsidRPr="00B337B4" w14:paraId="017761D4" w14:textId="77777777" w:rsidTr="00B337B4">
        <w:tc>
          <w:tcPr>
            <w:tcW w:w="1788" w:type="dxa"/>
          </w:tcPr>
          <w:p w14:paraId="2EB4018F" w14:textId="77777777" w:rsidR="004E0800" w:rsidRPr="00B337B4" w:rsidRDefault="004E0800" w:rsidP="00FC5039">
            <w:pPr>
              <w:rPr>
                <w:rFonts w:asciiTheme="minorHAnsi" w:hAnsiTheme="minorHAnsi" w:cstheme="minorHAnsi"/>
                <w:sz w:val="24"/>
                <w:szCs w:val="24"/>
              </w:rPr>
            </w:pPr>
          </w:p>
        </w:tc>
        <w:tc>
          <w:tcPr>
            <w:tcW w:w="4623" w:type="dxa"/>
          </w:tcPr>
          <w:p w14:paraId="4AAC92BB" w14:textId="77777777" w:rsidR="004E0800" w:rsidRPr="00B337B4" w:rsidRDefault="004E0800" w:rsidP="00FC5039">
            <w:pPr>
              <w:rPr>
                <w:rFonts w:asciiTheme="minorHAnsi" w:hAnsiTheme="minorHAnsi" w:cstheme="minorHAnsi"/>
                <w:sz w:val="24"/>
                <w:szCs w:val="24"/>
              </w:rPr>
            </w:pPr>
          </w:p>
        </w:tc>
        <w:tc>
          <w:tcPr>
            <w:tcW w:w="3217" w:type="dxa"/>
          </w:tcPr>
          <w:p w14:paraId="5985EA39" w14:textId="77777777" w:rsidR="004E0800" w:rsidRPr="00B337B4" w:rsidRDefault="004E0800" w:rsidP="00FC5039">
            <w:pPr>
              <w:rPr>
                <w:rFonts w:asciiTheme="minorHAnsi" w:hAnsiTheme="minorHAnsi" w:cstheme="minorHAnsi"/>
                <w:sz w:val="24"/>
                <w:szCs w:val="24"/>
              </w:rPr>
            </w:pPr>
          </w:p>
        </w:tc>
      </w:tr>
      <w:tr w:rsidR="004E0800" w:rsidRPr="00B337B4" w14:paraId="74B426F5" w14:textId="77777777" w:rsidTr="00B337B4">
        <w:tc>
          <w:tcPr>
            <w:tcW w:w="1788" w:type="dxa"/>
          </w:tcPr>
          <w:p w14:paraId="5BF0C2AD" w14:textId="77777777" w:rsidR="004E0800" w:rsidRPr="00B337B4" w:rsidRDefault="004E0800" w:rsidP="00FC5039">
            <w:pPr>
              <w:rPr>
                <w:rFonts w:asciiTheme="minorHAnsi" w:hAnsiTheme="minorHAnsi" w:cstheme="minorHAnsi"/>
                <w:sz w:val="24"/>
                <w:szCs w:val="24"/>
              </w:rPr>
            </w:pPr>
          </w:p>
        </w:tc>
        <w:tc>
          <w:tcPr>
            <w:tcW w:w="4623" w:type="dxa"/>
          </w:tcPr>
          <w:p w14:paraId="3E695DAF" w14:textId="77777777" w:rsidR="004E0800" w:rsidRPr="00B337B4" w:rsidRDefault="004E0800" w:rsidP="00FC5039">
            <w:pPr>
              <w:rPr>
                <w:rFonts w:asciiTheme="minorHAnsi" w:hAnsiTheme="minorHAnsi" w:cstheme="minorHAnsi"/>
                <w:sz w:val="24"/>
                <w:szCs w:val="24"/>
              </w:rPr>
            </w:pPr>
          </w:p>
        </w:tc>
        <w:tc>
          <w:tcPr>
            <w:tcW w:w="3217" w:type="dxa"/>
          </w:tcPr>
          <w:p w14:paraId="6B3BEB06" w14:textId="77777777" w:rsidR="004E0800" w:rsidRPr="00B337B4" w:rsidRDefault="004E0800" w:rsidP="00FC5039">
            <w:pPr>
              <w:rPr>
                <w:rFonts w:asciiTheme="minorHAnsi" w:hAnsiTheme="minorHAnsi" w:cstheme="minorHAnsi"/>
                <w:sz w:val="24"/>
                <w:szCs w:val="24"/>
              </w:rPr>
            </w:pPr>
          </w:p>
        </w:tc>
      </w:tr>
      <w:tr w:rsidR="004E0800" w:rsidRPr="00B337B4" w14:paraId="6B288BFC" w14:textId="77777777" w:rsidTr="00B337B4">
        <w:tc>
          <w:tcPr>
            <w:tcW w:w="1788" w:type="dxa"/>
          </w:tcPr>
          <w:p w14:paraId="3E4786DB" w14:textId="77777777" w:rsidR="004E0800" w:rsidRPr="00B337B4" w:rsidRDefault="004E0800" w:rsidP="00FC5039">
            <w:pPr>
              <w:rPr>
                <w:rFonts w:asciiTheme="minorHAnsi" w:hAnsiTheme="minorHAnsi" w:cstheme="minorHAnsi"/>
                <w:sz w:val="24"/>
                <w:szCs w:val="24"/>
              </w:rPr>
            </w:pPr>
          </w:p>
        </w:tc>
        <w:tc>
          <w:tcPr>
            <w:tcW w:w="4623" w:type="dxa"/>
          </w:tcPr>
          <w:p w14:paraId="590D5128" w14:textId="77777777" w:rsidR="004E0800" w:rsidRPr="00B337B4" w:rsidRDefault="004E0800" w:rsidP="00FC5039">
            <w:pPr>
              <w:rPr>
                <w:rFonts w:asciiTheme="minorHAnsi" w:hAnsiTheme="minorHAnsi" w:cstheme="minorHAnsi"/>
                <w:sz w:val="24"/>
                <w:szCs w:val="24"/>
              </w:rPr>
            </w:pPr>
          </w:p>
        </w:tc>
        <w:tc>
          <w:tcPr>
            <w:tcW w:w="3217" w:type="dxa"/>
          </w:tcPr>
          <w:p w14:paraId="6EEF3DF3" w14:textId="77777777" w:rsidR="004E0800" w:rsidRPr="00B337B4" w:rsidRDefault="004E0800" w:rsidP="00FC5039">
            <w:pPr>
              <w:rPr>
                <w:rFonts w:asciiTheme="minorHAnsi" w:hAnsiTheme="minorHAnsi" w:cstheme="minorHAnsi"/>
                <w:sz w:val="24"/>
                <w:szCs w:val="24"/>
              </w:rPr>
            </w:pPr>
          </w:p>
        </w:tc>
      </w:tr>
      <w:tr w:rsidR="00B337B4" w:rsidRPr="00B337B4" w14:paraId="37001824" w14:textId="77777777" w:rsidTr="00B337B4">
        <w:tc>
          <w:tcPr>
            <w:tcW w:w="1788" w:type="dxa"/>
          </w:tcPr>
          <w:p w14:paraId="43D4FA0F" w14:textId="5D4023E9" w:rsidR="00B337B4" w:rsidRPr="00B337B4" w:rsidRDefault="00B337B4" w:rsidP="00B337B4">
            <w:pPr>
              <w:jc w:val="center"/>
              <w:rPr>
                <w:rFonts w:asciiTheme="minorHAnsi" w:hAnsiTheme="minorHAnsi" w:cstheme="minorHAnsi"/>
                <w:sz w:val="24"/>
                <w:szCs w:val="24"/>
              </w:rPr>
            </w:pPr>
            <w:r w:rsidRPr="00B337B4">
              <w:rPr>
                <w:rFonts w:asciiTheme="minorHAnsi" w:hAnsiTheme="minorHAnsi" w:cstheme="minorHAnsi"/>
                <w:b/>
                <w:bCs/>
                <w:sz w:val="24"/>
                <w:szCs w:val="24"/>
              </w:rPr>
              <w:lastRenderedPageBreak/>
              <w:t>Ordine priorità</w:t>
            </w:r>
          </w:p>
        </w:tc>
        <w:tc>
          <w:tcPr>
            <w:tcW w:w="4623" w:type="dxa"/>
          </w:tcPr>
          <w:p w14:paraId="5C89FB9F" w14:textId="00AE823B" w:rsidR="00B337B4" w:rsidRPr="00B337B4" w:rsidRDefault="00B337B4" w:rsidP="00B337B4">
            <w:pPr>
              <w:jc w:val="center"/>
              <w:rPr>
                <w:rFonts w:asciiTheme="minorHAnsi" w:hAnsiTheme="minorHAnsi" w:cstheme="minorHAnsi"/>
                <w:sz w:val="24"/>
                <w:szCs w:val="24"/>
              </w:rPr>
            </w:pPr>
            <w:r w:rsidRPr="00B337B4">
              <w:rPr>
                <w:rFonts w:asciiTheme="minorHAnsi" w:hAnsiTheme="minorHAnsi" w:cstheme="minorHAnsi"/>
                <w:b/>
                <w:bCs/>
                <w:sz w:val="24"/>
                <w:szCs w:val="24"/>
              </w:rPr>
              <w:t>Ubicazione</w:t>
            </w:r>
          </w:p>
        </w:tc>
        <w:tc>
          <w:tcPr>
            <w:tcW w:w="3217" w:type="dxa"/>
          </w:tcPr>
          <w:p w14:paraId="3486EB5D" w14:textId="41C6CA14" w:rsidR="00B337B4" w:rsidRPr="00B337B4" w:rsidRDefault="00B337B4" w:rsidP="00B337B4">
            <w:pPr>
              <w:jc w:val="center"/>
              <w:rPr>
                <w:rFonts w:asciiTheme="minorHAnsi" w:hAnsiTheme="minorHAnsi" w:cstheme="minorHAnsi"/>
                <w:sz w:val="24"/>
                <w:szCs w:val="24"/>
              </w:rPr>
            </w:pPr>
            <w:r w:rsidRPr="00B337B4">
              <w:rPr>
                <w:rFonts w:asciiTheme="minorHAnsi" w:hAnsiTheme="minorHAnsi" w:cstheme="minorHAnsi"/>
                <w:b/>
                <w:bCs/>
                <w:sz w:val="24"/>
                <w:szCs w:val="24"/>
              </w:rPr>
              <w:t>Settore Merceologico</w:t>
            </w:r>
          </w:p>
        </w:tc>
      </w:tr>
      <w:tr w:rsidR="00B337B4" w:rsidRPr="00B337B4" w14:paraId="4994C425" w14:textId="77777777" w:rsidTr="00B337B4">
        <w:tc>
          <w:tcPr>
            <w:tcW w:w="1788" w:type="dxa"/>
          </w:tcPr>
          <w:p w14:paraId="19AAF040" w14:textId="77777777" w:rsidR="00B337B4" w:rsidRPr="00B337B4" w:rsidRDefault="00B337B4" w:rsidP="00B337B4">
            <w:pPr>
              <w:rPr>
                <w:rFonts w:asciiTheme="minorHAnsi" w:hAnsiTheme="minorHAnsi" w:cstheme="minorHAnsi"/>
                <w:sz w:val="24"/>
                <w:szCs w:val="24"/>
              </w:rPr>
            </w:pPr>
          </w:p>
        </w:tc>
        <w:tc>
          <w:tcPr>
            <w:tcW w:w="4623" w:type="dxa"/>
          </w:tcPr>
          <w:p w14:paraId="4DCF928D" w14:textId="77777777" w:rsidR="00B337B4" w:rsidRPr="00B337B4" w:rsidRDefault="00B337B4" w:rsidP="00B337B4">
            <w:pPr>
              <w:rPr>
                <w:rFonts w:asciiTheme="minorHAnsi" w:hAnsiTheme="minorHAnsi" w:cstheme="minorHAnsi"/>
                <w:sz w:val="24"/>
                <w:szCs w:val="24"/>
              </w:rPr>
            </w:pPr>
          </w:p>
        </w:tc>
        <w:tc>
          <w:tcPr>
            <w:tcW w:w="3217" w:type="dxa"/>
          </w:tcPr>
          <w:p w14:paraId="2F361A1E" w14:textId="77777777" w:rsidR="00B337B4" w:rsidRPr="00B337B4" w:rsidRDefault="00B337B4" w:rsidP="00B337B4">
            <w:pPr>
              <w:rPr>
                <w:rFonts w:asciiTheme="minorHAnsi" w:hAnsiTheme="minorHAnsi" w:cstheme="minorHAnsi"/>
                <w:sz w:val="24"/>
                <w:szCs w:val="24"/>
              </w:rPr>
            </w:pPr>
          </w:p>
        </w:tc>
      </w:tr>
      <w:tr w:rsidR="00B337B4" w:rsidRPr="00B337B4" w14:paraId="3738B566" w14:textId="77777777" w:rsidTr="00B337B4">
        <w:tc>
          <w:tcPr>
            <w:tcW w:w="1788" w:type="dxa"/>
          </w:tcPr>
          <w:p w14:paraId="6B3591B6" w14:textId="77777777" w:rsidR="00B337B4" w:rsidRPr="00B337B4" w:rsidRDefault="00B337B4" w:rsidP="00B337B4">
            <w:pPr>
              <w:rPr>
                <w:rFonts w:asciiTheme="minorHAnsi" w:hAnsiTheme="minorHAnsi" w:cstheme="minorHAnsi"/>
                <w:sz w:val="24"/>
                <w:szCs w:val="24"/>
              </w:rPr>
            </w:pPr>
          </w:p>
        </w:tc>
        <w:tc>
          <w:tcPr>
            <w:tcW w:w="4623" w:type="dxa"/>
          </w:tcPr>
          <w:p w14:paraId="0123DDE5" w14:textId="77777777" w:rsidR="00B337B4" w:rsidRPr="00B337B4" w:rsidRDefault="00B337B4" w:rsidP="00B337B4">
            <w:pPr>
              <w:rPr>
                <w:rFonts w:asciiTheme="minorHAnsi" w:hAnsiTheme="minorHAnsi" w:cstheme="minorHAnsi"/>
                <w:sz w:val="24"/>
                <w:szCs w:val="24"/>
              </w:rPr>
            </w:pPr>
          </w:p>
        </w:tc>
        <w:tc>
          <w:tcPr>
            <w:tcW w:w="3217" w:type="dxa"/>
          </w:tcPr>
          <w:p w14:paraId="58044786" w14:textId="77777777" w:rsidR="00B337B4" w:rsidRPr="00B337B4" w:rsidRDefault="00B337B4" w:rsidP="00B337B4">
            <w:pPr>
              <w:rPr>
                <w:rFonts w:asciiTheme="minorHAnsi" w:hAnsiTheme="minorHAnsi" w:cstheme="minorHAnsi"/>
                <w:sz w:val="24"/>
                <w:szCs w:val="24"/>
              </w:rPr>
            </w:pPr>
          </w:p>
        </w:tc>
      </w:tr>
      <w:tr w:rsidR="00B337B4" w:rsidRPr="00B337B4" w14:paraId="7F75F101" w14:textId="77777777" w:rsidTr="00B337B4">
        <w:tc>
          <w:tcPr>
            <w:tcW w:w="1788" w:type="dxa"/>
          </w:tcPr>
          <w:p w14:paraId="1593E791" w14:textId="77777777" w:rsidR="00B337B4" w:rsidRPr="00B337B4" w:rsidRDefault="00B337B4" w:rsidP="00B337B4">
            <w:pPr>
              <w:rPr>
                <w:rFonts w:asciiTheme="minorHAnsi" w:hAnsiTheme="minorHAnsi" w:cstheme="minorHAnsi"/>
                <w:sz w:val="24"/>
                <w:szCs w:val="24"/>
              </w:rPr>
            </w:pPr>
          </w:p>
        </w:tc>
        <w:tc>
          <w:tcPr>
            <w:tcW w:w="4623" w:type="dxa"/>
          </w:tcPr>
          <w:p w14:paraId="66277386" w14:textId="77777777" w:rsidR="00B337B4" w:rsidRPr="00B337B4" w:rsidRDefault="00B337B4" w:rsidP="00B337B4">
            <w:pPr>
              <w:rPr>
                <w:rFonts w:asciiTheme="minorHAnsi" w:hAnsiTheme="minorHAnsi" w:cstheme="minorHAnsi"/>
                <w:sz w:val="24"/>
                <w:szCs w:val="24"/>
              </w:rPr>
            </w:pPr>
          </w:p>
        </w:tc>
        <w:tc>
          <w:tcPr>
            <w:tcW w:w="3217" w:type="dxa"/>
          </w:tcPr>
          <w:p w14:paraId="1287D152" w14:textId="77777777" w:rsidR="00B337B4" w:rsidRPr="00B337B4" w:rsidRDefault="00B337B4" w:rsidP="00B337B4">
            <w:pPr>
              <w:rPr>
                <w:rFonts w:asciiTheme="minorHAnsi" w:hAnsiTheme="minorHAnsi" w:cstheme="minorHAnsi"/>
                <w:sz w:val="24"/>
                <w:szCs w:val="24"/>
              </w:rPr>
            </w:pPr>
          </w:p>
        </w:tc>
      </w:tr>
      <w:tr w:rsidR="00B337B4" w:rsidRPr="00B337B4" w14:paraId="3FE5A36C" w14:textId="77777777" w:rsidTr="00B337B4">
        <w:tc>
          <w:tcPr>
            <w:tcW w:w="1788" w:type="dxa"/>
          </w:tcPr>
          <w:p w14:paraId="6AABB8BC" w14:textId="77777777" w:rsidR="00B337B4" w:rsidRPr="00B337B4" w:rsidRDefault="00B337B4" w:rsidP="00B337B4">
            <w:pPr>
              <w:rPr>
                <w:rFonts w:asciiTheme="minorHAnsi" w:hAnsiTheme="minorHAnsi" w:cstheme="minorHAnsi"/>
                <w:sz w:val="24"/>
                <w:szCs w:val="24"/>
              </w:rPr>
            </w:pPr>
          </w:p>
        </w:tc>
        <w:tc>
          <w:tcPr>
            <w:tcW w:w="4623" w:type="dxa"/>
          </w:tcPr>
          <w:p w14:paraId="58DAEA6C" w14:textId="77777777" w:rsidR="00B337B4" w:rsidRPr="00B337B4" w:rsidRDefault="00B337B4" w:rsidP="00B337B4">
            <w:pPr>
              <w:rPr>
                <w:rFonts w:asciiTheme="minorHAnsi" w:hAnsiTheme="minorHAnsi" w:cstheme="minorHAnsi"/>
                <w:sz w:val="24"/>
                <w:szCs w:val="24"/>
              </w:rPr>
            </w:pPr>
          </w:p>
        </w:tc>
        <w:tc>
          <w:tcPr>
            <w:tcW w:w="3217" w:type="dxa"/>
          </w:tcPr>
          <w:p w14:paraId="6160212D" w14:textId="77777777" w:rsidR="00B337B4" w:rsidRPr="00B337B4" w:rsidRDefault="00B337B4" w:rsidP="00B337B4">
            <w:pPr>
              <w:rPr>
                <w:rFonts w:asciiTheme="minorHAnsi" w:hAnsiTheme="minorHAnsi" w:cstheme="minorHAnsi"/>
                <w:sz w:val="24"/>
                <w:szCs w:val="24"/>
              </w:rPr>
            </w:pPr>
          </w:p>
        </w:tc>
      </w:tr>
      <w:tr w:rsidR="00B337B4" w:rsidRPr="00B337B4" w14:paraId="7121043B" w14:textId="77777777" w:rsidTr="00B337B4">
        <w:tc>
          <w:tcPr>
            <w:tcW w:w="1788" w:type="dxa"/>
          </w:tcPr>
          <w:p w14:paraId="78601FC6" w14:textId="77777777" w:rsidR="00B337B4" w:rsidRPr="00B337B4" w:rsidRDefault="00B337B4" w:rsidP="00B337B4">
            <w:pPr>
              <w:rPr>
                <w:rFonts w:asciiTheme="minorHAnsi" w:hAnsiTheme="minorHAnsi" w:cstheme="minorHAnsi"/>
                <w:sz w:val="24"/>
                <w:szCs w:val="24"/>
              </w:rPr>
            </w:pPr>
          </w:p>
        </w:tc>
        <w:tc>
          <w:tcPr>
            <w:tcW w:w="4623" w:type="dxa"/>
          </w:tcPr>
          <w:p w14:paraId="1AAFF08F" w14:textId="77777777" w:rsidR="00B337B4" w:rsidRPr="00B337B4" w:rsidRDefault="00B337B4" w:rsidP="00B337B4">
            <w:pPr>
              <w:rPr>
                <w:rFonts w:asciiTheme="minorHAnsi" w:hAnsiTheme="minorHAnsi" w:cstheme="minorHAnsi"/>
                <w:sz w:val="24"/>
                <w:szCs w:val="24"/>
              </w:rPr>
            </w:pPr>
          </w:p>
        </w:tc>
        <w:tc>
          <w:tcPr>
            <w:tcW w:w="3217" w:type="dxa"/>
          </w:tcPr>
          <w:p w14:paraId="6AAC5AB7" w14:textId="77777777" w:rsidR="00B337B4" w:rsidRPr="00B337B4" w:rsidRDefault="00B337B4" w:rsidP="00B337B4">
            <w:pPr>
              <w:rPr>
                <w:rFonts w:asciiTheme="minorHAnsi" w:hAnsiTheme="minorHAnsi" w:cstheme="minorHAnsi"/>
                <w:sz w:val="24"/>
                <w:szCs w:val="24"/>
              </w:rPr>
            </w:pPr>
          </w:p>
        </w:tc>
      </w:tr>
      <w:tr w:rsidR="00B337B4" w:rsidRPr="00B337B4" w14:paraId="2F943535" w14:textId="77777777" w:rsidTr="00B337B4">
        <w:tc>
          <w:tcPr>
            <w:tcW w:w="1788" w:type="dxa"/>
          </w:tcPr>
          <w:p w14:paraId="1AAC3EE7" w14:textId="77777777" w:rsidR="00B337B4" w:rsidRPr="00B337B4" w:rsidRDefault="00B337B4" w:rsidP="00B337B4">
            <w:pPr>
              <w:rPr>
                <w:rFonts w:asciiTheme="minorHAnsi" w:hAnsiTheme="minorHAnsi" w:cstheme="minorHAnsi"/>
                <w:sz w:val="24"/>
                <w:szCs w:val="24"/>
              </w:rPr>
            </w:pPr>
          </w:p>
        </w:tc>
        <w:tc>
          <w:tcPr>
            <w:tcW w:w="4623" w:type="dxa"/>
          </w:tcPr>
          <w:p w14:paraId="5CF5D3F2" w14:textId="77777777" w:rsidR="00B337B4" w:rsidRPr="00B337B4" w:rsidRDefault="00B337B4" w:rsidP="00B337B4">
            <w:pPr>
              <w:rPr>
                <w:rFonts w:asciiTheme="minorHAnsi" w:hAnsiTheme="minorHAnsi" w:cstheme="minorHAnsi"/>
                <w:sz w:val="24"/>
                <w:szCs w:val="24"/>
              </w:rPr>
            </w:pPr>
          </w:p>
        </w:tc>
        <w:tc>
          <w:tcPr>
            <w:tcW w:w="3217" w:type="dxa"/>
          </w:tcPr>
          <w:p w14:paraId="5DD0D550" w14:textId="77777777" w:rsidR="00B337B4" w:rsidRPr="00B337B4" w:rsidRDefault="00B337B4" w:rsidP="00B337B4">
            <w:pPr>
              <w:rPr>
                <w:rFonts w:asciiTheme="minorHAnsi" w:hAnsiTheme="minorHAnsi" w:cstheme="minorHAnsi"/>
                <w:sz w:val="24"/>
                <w:szCs w:val="24"/>
              </w:rPr>
            </w:pPr>
          </w:p>
        </w:tc>
      </w:tr>
      <w:tr w:rsidR="00B337B4" w:rsidRPr="00B337B4" w14:paraId="44959A01" w14:textId="77777777" w:rsidTr="00B337B4">
        <w:tc>
          <w:tcPr>
            <w:tcW w:w="1788" w:type="dxa"/>
          </w:tcPr>
          <w:p w14:paraId="63C9EF3E" w14:textId="77777777" w:rsidR="00B337B4" w:rsidRPr="00B337B4" w:rsidRDefault="00B337B4" w:rsidP="00B337B4">
            <w:pPr>
              <w:rPr>
                <w:rFonts w:asciiTheme="minorHAnsi" w:hAnsiTheme="minorHAnsi" w:cstheme="minorHAnsi"/>
                <w:sz w:val="24"/>
                <w:szCs w:val="24"/>
              </w:rPr>
            </w:pPr>
          </w:p>
        </w:tc>
        <w:tc>
          <w:tcPr>
            <w:tcW w:w="4623" w:type="dxa"/>
          </w:tcPr>
          <w:p w14:paraId="54EC182E" w14:textId="77777777" w:rsidR="00B337B4" w:rsidRPr="00B337B4" w:rsidRDefault="00B337B4" w:rsidP="00B337B4">
            <w:pPr>
              <w:rPr>
                <w:rFonts w:asciiTheme="minorHAnsi" w:hAnsiTheme="minorHAnsi" w:cstheme="minorHAnsi"/>
                <w:sz w:val="24"/>
                <w:szCs w:val="24"/>
              </w:rPr>
            </w:pPr>
          </w:p>
        </w:tc>
        <w:tc>
          <w:tcPr>
            <w:tcW w:w="3217" w:type="dxa"/>
          </w:tcPr>
          <w:p w14:paraId="006883D1" w14:textId="77777777" w:rsidR="00B337B4" w:rsidRPr="00B337B4" w:rsidRDefault="00B337B4" w:rsidP="00B337B4">
            <w:pPr>
              <w:rPr>
                <w:rFonts w:asciiTheme="minorHAnsi" w:hAnsiTheme="minorHAnsi" w:cstheme="minorHAnsi"/>
                <w:sz w:val="24"/>
                <w:szCs w:val="24"/>
              </w:rPr>
            </w:pPr>
          </w:p>
        </w:tc>
      </w:tr>
      <w:tr w:rsidR="00B337B4" w:rsidRPr="00B337B4" w14:paraId="197AEEFD" w14:textId="77777777" w:rsidTr="00B337B4">
        <w:tc>
          <w:tcPr>
            <w:tcW w:w="1788" w:type="dxa"/>
          </w:tcPr>
          <w:p w14:paraId="3A41F13B" w14:textId="77777777" w:rsidR="00B337B4" w:rsidRPr="00B337B4" w:rsidRDefault="00B337B4" w:rsidP="00B337B4">
            <w:pPr>
              <w:rPr>
                <w:rFonts w:asciiTheme="minorHAnsi" w:hAnsiTheme="minorHAnsi" w:cstheme="minorHAnsi"/>
                <w:sz w:val="24"/>
                <w:szCs w:val="24"/>
              </w:rPr>
            </w:pPr>
          </w:p>
        </w:tc>
        <w:tc>
          <w:tcPr>
            <w:tcW w:w="4623" w:type="dxa"/>
          </w:tcPr>
          <w:p w14:paraId="0ED036A2" w14:textId="77777777" w:rsidR="00B337B4" w:rsidRPr="00B337B4" w:rsidRDefault="00B337B4" w:rsidP="00B337B4">
            <w:pPr>
              <w:rPr>
                <w:rFonts w:asciiTheme="minorHAnsi" w:hAnsiTheme="minorHAnsi" w:cstheme="minorHAnsi"/>
                <w:sz w:val="24"/>
                <w:szCs w:val="24"/>
              </w:rPr>
            </w:pPr>
          </w:p>
        </w:tc>
        <w:tc>
          <w:tcPr>
            <w:tcW w:w="3217" w:type="dxa"/>
          </w:tcPr>
          <w:p w14:paraId="64CCA24A" w14:textId="77777777" w:rsidR="00B337B4" w:rsidRPr="00B337B4" w:rsidRDefault="00B337B4" w:rsidP="00B337B4">
            <w:pPr>
              <w:rPr>
                <w:rFonts w:asciiTheme="minorHAnsi" w:hAnsiTheme="minorHAnsi" w:cstheme="minorHAnsi"/>
                <w:sz w:val="24"/>
                <w:szCs w:val="24"/>
              </w:rPr>
            </w:pPr>
          </w:p>
        </w:tc>
      </w:tr>
      <w:tr w:rsidR="00B337B4" w:rsidRPr="00B337B4" w14:paraId="68DB6D53" w14:textId="77777777" w:rsidTr="00B337B4">
        <w:tc>
          <w:tcPr>
            <w:tcW w:w="1788" w:type="dxa"/>
          </w:tcPr>
          <w:p w14:paraId="1C2F2E4A" w14:textId="77777777" w:rsidR="00B337B4" w:rsidRPr="00B337B4" w:rsidRDefault="00B337B4" w:rsidP="00B337B4">
            <w:pPr>
              <w:rPr>
                <w:rFonts w:asciiTheme="minorHAnsi" w:hAnsiTheme="minorHAnsi" w:cstheme="minorHAnsi"/>
                <w:sz w:val="24"/>
                <w:szCs w:val="24"/>
              </w:rPr>
            </w:pPr>
          </w:p>
        </w:tc>
        <w:tc>
          <w:tcPr>
            <w:tcW w:w="4623" w:type="dxa"/>
          </w:tcPr>
          <w:p w14:paraId="590F8035" w14:textId="77777777" w:rsidR="00B337B4" w:rsidRPr="00B337B4" w:rsidRDefault="00B337B4" w:rsidP="00B337B4">
            <w:pPr>
              <w:rPr>
                <w:rFonts w:asciiTheme="minorHAnsi" w:hAnsiTheme="minorHAnsi" w:cstheme="minorHAnsi"/>
                <w:sz w:val="24"/>
                <w:szCs w:val="24"/>
              </w:rPr>
            </w:pPr>
          </w:p>
        </w:tc>
        <w:tc>
          <w:tcPr>
            <w:tcW w:w="3217" w:type="dxa"/>
          </w:tcPr>
          <w:p w14:paraId="42B65B5A" w14:textId="77777777" w:rsidR="00B337B4" w:rsidRPr="00B337B4" w:rsidRDefault="00B337B4" w:rsidP="00B337B4">
            <w:pPr>
              <w:rPr>
                <w:rFonts w:asciiTheme="minorHAnsi" w:hAnsiTheme="minorHAnsi" w:cstheme="minorHAnsi"/>
                <w:sz w:val="24"/>
                <w:szCs w:val="24"/>
              </w:rPr>
            </w:pPr>
          </w:p>
        </w:tc>
      </w:tr>
      <w:tr w:rsidR="00B337B4" w:rsidRPr="00B337B4" w14:paraId="0043D0ED" w14:textId="77777777" w:rsidTr="00B337B4">
        <w:tc>
          <w:tcPr>
            <w:tcW w:w="1788" w:type="dxa"/>
          </w:tcPr>
          <w:p w14:paraId="44FDFCFE" w14:textId="77777777" w:rsidR="00B337B4" w:rsidRPr="00B337B4" w:rsidRDefault="00B337B4" w:rsidP="00B337B4">
            <w:pPr>
              <w:rPr>
                <w:rFonts w:asciiTheme="minorHAnsi" w:hAnsiTheme="minorHAnsi" w:cstheme="minorHAnsi"/>
                <w:sz w:val="24"/>
                <w:szCs w:val="24"/>
              </w:rPr>
            </w:pPr>
          </w:p>
        </w:tc>
        <w:tc>
          <w:tcPr>
            <w:tcW w:w="4623" w:type="dxa"/>
          </w:tcPr>
          <w:p w14:paraId="5EDF6F11" w14:textId="77777777" w:rsidR="00B337B4" w:rsidRPr="00B337B4" w:rsidRDefault="00B337B4" w:rsidP="00B337B4">
            <w:pPr>
              <w:rPr>
                <w:rFonts w:asciiTheme="minorHAnsi" w:hAnsiTheme="minorHAnsi" w:cstheme="minorHAnsi"/>
                <w:sz w:val="24"/>
                <w:szCs w:val="24"/>
              </w:rPr>
            </w:pPr>
          </w:p>
        </w:tc>
        <w:tc>
          <w:tcPr>
            <w:tcW w:w="3217" w:type="dxa"/>
          </w:tcPr>
          <w:p w14:paraId="3CB4D45D" w14:textId="77777777" w:rsidR="00B337B4" w:rsidRPr="00B337B4" w:rsidRDefault="00B337B4" w:rsidP="00B337B4">
            <w:pPr>
              <w:rPr>
                <w:rFonts w:asciiTheme="minorHAnsi" w:hAnsiTheme="minorHAnsi" w:cstheme="minorHAnsi"/>
                <w:sz w:val="24"/>
                <w:szCs w:val="24"/>
              </w:rPr>
            </w:pPr>
          </w:p>
        </w:tc>
      </w:tr>
      <w:tr w:rsidR="00B337B4" w:rsidRPr="00B337B4" w14:paraId="25F06735" w14:textId="77777777" w:rsidTr="00B337B4">
        <w:tc>
          <w:tcPr>
            <w:tcW w:w="1788" w:type="dxa"/>
          </w:tcPr>
          <w:p w14:paraId="505E0226" w14:textId="77777777" w:rsidR="00B337B4" w:rsidRPr="00B337B4" w:rsidRDefault="00B337B4" w:rsidP="00B337B4">
            <w:pPr>
              <w:rPr>
                <w:rFonts w:asciiTheme="minorHAnsi" w:hAnsiTheme="minorHAnsi" w:cstheme="minorHAnsi"/>
                <w:sz w:val="24"/>
                <w:szCs w:val="24"/>
              </w:rPr>
            </w:pPr>
          </w:p>
        </w:tc>
        <w:tc>
          <w:tcPr>
            <w:tcW w:w="4623" w:type="dxa"/>
          </w:tcPr>
          <w:p w14:paraId="41854100" w14:textId="77777777" w:rsidR="00B337B4" w:rsidRPr="00B337B4" w:rsidRDefault="00B337B4" w:rsidP="00B337B4">
            <w:pPr>
              <w:rPr>
                <w:rFonts w:asciiTheme="minorHAnsi" w:hAnsiTheme="minorHAnsi" w:cstheme="minorHAnsi"/>
                <w:sz w:val="24"/>
                <w:szCs w:val="24"/>
              </w:rPr>
            </w:pPr>
          </w:p>
        </w:tc>
        <w:tc>
          <w:tcPr>
            <w:tcW w:w="3217" w:type="dxa"/>
          </w:tcPr>
          <w:p w14:paraId="301B64A2" w14:textId="77777777" w:rsidR="00B337B4" w:rsidRPr="00B337B4" w:rsidRDefault="00B337B4" w:rsidP="00B337B4">
            <w:pPr>
              <w:rPr>
                <w:rFonts w:asciiTheme="minorHAnsi" w:hAnsiTheme="minorHAnsi" w:cstheme="minorHAnsi"/>
                <w:sz w:val="24"/>
                <w:szCs w:val="24"/>
              </w:rPr>
            </w:pPr>
          </w:p>
        </w:tc>
      </w:tr>
      <w:bookmarkEnd w:id="0"/>
    </w:tbl>
    <w:p w14:paraId="18CFD6CE" w14:textId="77777777" w:rsidR="004E0800" w:rsidRPr="00B337B4" w:rsidRDefault="004E0800" w:rsidP="004E0800">
      <w:pPr>
        <w:rPr>
          <w:rFonts w:asciiTheme="minorHAnsi" w:hAnsiTheme="minorHAnsi" w:cstheme="minorHAnsi"/>
          <w:sz w:val="24"/>
          <w:szCs w:val="24"/>
        </w:rPr>
      </w:pPr>
    </w:p>
    <w:p w14:paraId="3C34BE9E" w14:textId="77777777" w:rsidR="004E0800" w:rsidRPr="00B337B4" w:rsidRDefault="004E0800" w:rsidP="004E0800">
      <w:pPr>
        <w:rPr>
          <w:rFonts w:asciiTheme="minorHAnsi" w:hAnsiTheme="minorHAnsi" w:cstheme="minorHAnsi"/>
          <w:sz w:val="24"/>
          <w:szCs w:val="24"/>
        </w:rPr>
      </w:pPr>
    </w:p>
    <w:p w14:paraId="4E817E40" w14:textId="4A8BCC0C" w:rsidR="004E0800" w:rsidRPr="00B337B4" w:rsidRDefault="004E0800" w:rsidP="004E0800">
      <w:pPr>
        <w:rPr>
          <w:rFonts w:asciiTheme="minorHAnsi" w:hAnsiTheme="minorHAnsi" w:cstheme="minorHAnsi"/>
          <w:sz w:val="24"/>
          <w:szCs w:val="24"/>
        </w:rPr>
      </w:pPr>
      <w:r w:rsidRPr="00B337B4">
        <w:rPr>
          <w:rFonts w:asciiTheme="minorHAnsi" w:hAnsiTheme="minorHAnsi" w:cstheme="minorHAnsi"/>
          <w:sz w:val="24"/>
          <w:szCs w:val="24"/>
        </w:rPr>
        <w:t>Il</w:t>
      </w:r>
      <w:r w:rsidR="00DA0B7E">
        <w:rPr>
          <w:rFonts w:asciiTheme="minorHAnsi" w:hAnsiTheme="minorHAnsi" w:cstheme="minorHAnsi"/>
          <w:sz w:val="24"/>
          <w:szCs w:val="24"/>
        </w:rPr>
        <w:t xml:space="preserve"> </w:t>
      </w:r>
      <w:r w:rsidRPr="00B337B4">
        <w:rPr>
          <w:rFonts w:asciiTheme="minorHAnsi" w:hAnsiTheme="minorHAnsi" w:cstheme="minorHAnsi"/>
          <w:sz w:val="24"/>
          <w:szCs w:val="24"/>
        </w:rPr>
        <w:t xml:space="preserve">Posteggio assegnato sarà occupato durante il periodo indicato dall’Avviso e fino al 31/12/2025 con mezzo attrezzato: tipo __________________ targa ____________________________, </w:t>
      </w:r>
      <w:r w:rsidRPr="00B337B4">
        <w:rPr>
          <w:rFonts w:asciiTheme="minorHAnsi" w:hAnsiTheme="minorHAnsi" w:cstheme="minorHAnsi"/>
          <w:b/>
          <w:bCs/>
          <w:sz w:val="24"/>
          <w:szCs w:val="24"/>
          <w:u w:val="single"/>
        </w:rPr>
        <w:t xml:space="preserve">in possesso di tutte le certificazioni </w:t>
      </w:r>
      <w:r w:rsidRPr="00B337B4">
        <w:rPr>
          <w:rFonts w:asciiTheme="minorHAnsi" w:hAnsiTheme="minorHAnsi" w:cstheme="minorHAnsi"/>
          <w:sz w:val="24"/>
          <w:szCs w:val="24"/>
        </w:rPr>
        <w:t xml:space="preserve">necessarie all’uso dello stesso; </w:t>
      </w:r>
    </w:p>
    <w:p w14:paraId="58D548B2" w14:textId="77777777" w:rsidR="004E0800" w:rsidRPr="00B337B4" w:rsidRDefault="004E0800" w:rsidP="004E0800">
      <w:pPr>
        <w:rPr>
          <w:rFonts w:asciiTheme="minorHAnsi" w:hAnsiTheme="minorHAnsi" w:cstheme="minorHAnsi"/>
          <w:sz w:val="24"/>
          <w:szCs w:val="24"/>
        </w:rPr>
      </w:pPr>
      <w:r w:rsidRPr="00B337B4">
        <w:rPr>
          <w:rFonts w:asciiTheme="minorHAnsi" w:hAnsiTheme="minorHAnsi" w:cstheme="minorHAnsi"/>
          <w:sz w:val="24"/>
          <w:szCs w:val="24"/>
        </w:rPr>
        <w:t xml:space="preserve"> </w:t>
      </w:r>
    </w:p>
    <w:p w14:paraId="0952C0A4" w14:textId="77777777" w:rsidR="004E0800" w:rsidRPr="00B337B4" w:rsidRDefault="004E0800" w:rsidP="004E0800">
      <w:pPr>
        <w:rPr>
          <w:rFonts w:asciiTheme="minorHAnsi" w:hAnsiTheme="minorHAnsi" w:cstheme="minorHAnsi"/>
          <w:sz w:val="24"/>
          <w:szCs w:val="24"/>
        </w:rPr>
      </w:pPr>
      <w:r w:rsidRPr="00B337B4">
        <w:rPr>
          <w:rFonts w:asciiTheme="minorHAnsi" w:hAnsiTheme="minorHAnsi" w:cstheme="minorHAnsi"/>
          <w:sz w:val="24"/>
          <w:szCs w:val="24"/>
        </w:rPr>
        <w:t>Il sottoscritto, consapevole delle sanzioni penali previste per il caso di dichiarazione mendace e di falsità in atti, così come stabilito dall'art. 76 del d.P.R. n°445/2000, nonché di quanto previsto dall'art. 75 del medesimo d.P.R. n°445/2000,</w:t>
      </w:r>
    </w:p>
    <w:p w14:paraId="46B4FD3D" w14:textId="77777777" w:rsidR="004E0800" w:rsidRPr="00B337B4" w:rsidRDefault="004E0800" w:rsidP="004E0800">
      <w:pPr>
        <w:rPr>
          <w:rFonts w:asciiTheme="minorHAnsi" w:hAnsiTheme="minorHAnsi" w:cstheme="minorHAnsi"/>
          <w:sz w:val="24"/>
          <w:szCs w:val="24"/>
        </w:rPr>
      </w:pPr>
    </w:p>
    <w:p w14:paraId="2863E6B4" w14:textId="77777777" w:rsidR="004E0800" w:rsidRPr="00B337B4" w:rsidRDefault="004E0800" w:rsidP="004E0800">
      <w:pPr>
        <w:rPr>
          <w:rFonts w:asciiTheme="minorHAnsi" w:hAnsiTheme="minorHAnsi" w:cstheme="minorHAnsi"/>
          <w:b/>
          <w:sz w:val="24"/>
          <w:szCs w:val="24"/>
        </w:rPr>
      </w:pPr>
    </w:p>
    <w:p w14:paraId="1B963D31" w14:textId="77777777" w:rsidR="004E0800" w:rsidRPr="00B337B4" w:rsidRDefault="004E0800" w:rsidP="004E0800">
      <w:pPr>
        <w:jc w:val="center"/>
        <w:rPr>
          <w:rFonts w:asciiTheme="minorHAnsi" w:hAnsiTheme="minorHAnsi" w:cstheme="minorHAnsi"/>
          <w:sz w:val="24"/>
          <w:szCs w:val="24"/>
        </w:rPr>
      </w:pPr>
      <w:r w:rsidRPr="00B337B4">
        <w:rPr>
          <w:rFonts w:asciiTheme="minorHAnsi" w:hAnsiTheme="minorHAnsi" w:cstheme="minorHAnsi"/>
          <w:b/>
          <w:sz w:val="24"/>
          <w:szCs w:val="24"/>
        </w:rPr>
        <w:t>DICHIARA</w:t>
      </w:r>
      <w:r w:rsidRPr="00B337B4">
        <w:rPr>
          <w:rFonts w:asciiTheme="minorHAnsi" w:hAnsiTheme="minorHAnsi" w:cstheme="minorHAnsi"/>
          <w:sz w:val="24"/>
          <w:szCs w:val="24"/>
        </w:rPr>
        <w:t xml:space="preserve"> </w:t>
      </w:r>
    </w:p>
    <w:p w14:paraId="6DB6444F" w14:textId="77777777" w:rsidR="004E0800" w:rsidRPr="00B337B4" w:rsidRDefault="004E0800" w:rsidP="004E0800">
      <w:pPr>
        <w:jc w:val="center"/>
        <w:rPr>
          <w:rFonts w:asciiTheme="minorHAnsi" w:hAnsiTheme="minorHAnsi" w:cstheme="minorHAnsi"/>
          <w:sz w:val="24"/>
          <w:szCs w:val="24"/>
        </w:rPr>
      </w:pPr>
    </w:p>
    <w:p w14:paraId="04677DCB" w14:textId="238978B1" w:rsidR="004E0800" w:rsidRPr="00B337B4" w:rsidRDefault="00C247F5" w:rsidP="004E0800">
      <w:pPr>
        <w:rPr>
          <w:rFonts w:asciiTheme="minorHAnsi" w:hAnsiTheme="minorHAnsi" w:cstheme="minorHAnsi"/>
          <w:sz w:val="24"/>
          <w:szCs w:val="24"/>
        </w:rPr>
      </w:pPr>
      <w:r w:rsidRPr="00B337B4">
        <w:rPr>
          <w:rFonts w:asciiTheme="minorHAnsi" w:hAnsiTheme="minorHAnsi" w:cstheme="minorHAnsi"/>
          <w:b/>
          <w:sz w:val="24"/>
          <w:szCs w:val="24"/>
        </w:rPr>
        <w:t>a pena di inammissibilità della domanda</w:t>
      </w:r>
      <w:r w:rsidRPr="00B337B4">
        <w:rPr>
          <w:rFonts w:asciiTheme="minorHAnsi" w:hAnsiTheme="minorHAnsi" w:cstheme="minorHAnsi"/>
          <w:sz w:val="24"/>
          <w:szCs w:val="24"/>
        </w:rPr>
        <w:t xml:space="preserve"> e </w:t>
      </w:r>
      <w:r w:rsidR="004E0800" w:rsidRPr="00B337B4">
        <w:rPr>
          <w:rFonts w:asciiTheme="minorHAnsi" w:hAnsiTheme="minorHAnsi" w:cstheme="minorHAnsi"/>
          <w:sz w:val="24"/>
          <w:szCs w:val="24"/>
        </w:rPr>
        <w:t>sotto la propria responsabilità</w:t>
      </w:r>
      <w:r w:rsidRPr="00B337B4">
        <w:rPr>
          <w:rFonts w:asciiTheme="minorHAnsi" w:hAnsiTheme="minorHAnsi" w:cstheme="minorHAnsi"/>
          <w:sz w:val="24"/>
          <w:szCs w:val="24"/>
        </w:rPr>
        <w:t xml:space="preserve">: </w:t>
      </w:r>
    </w:p>
    <w:p w14:paraId="1151883A" w14:textId="2A85EB5D" w:rsidR="004E0800" w:rsidRPr="00B337B4" w:rsidRDefault="004E0800" w:rsidP="004E0800">
      <w:pPr>
        <w:rPr>
          <w:rFonts w:asciiTheme="minorHAnsi" w:hAnsiTheme="minorHAnsi" w:cstheme="minorHAnsi"/>
          <w:sz w:val="24"/>
          <w:szCs w:val="24"/>
        </w:rPr>
      </w:pPr>
      <w:r w:rsidRPr="00B337B4">
        <w:rPr>
          <w:rFonts w:asciiTheme="minorHAnsi" w:hAnsiTheme="minorHAnsi" w:cstheme="minorHAnsi"/>
          <w:sz w:val="24"/>
          <w:szCs w:val="24"/>
        </w:rPr>
        <w:t>- di essere in possesso dei requisiti morali previsti dalla normativa vigente, per l'esercizio dell'attività commerciale (a norma dell'art. 71 del d. lgs. n°59/2010);</w:t>
      </w:r>
    </w:p>
    <w:p w14:paraId="7FE3C460" w14:textId="77777777" w:rsidR="004E0800" w:rsidRPr="00B337B4" w:rsidRDefault="004E0800" w:rsidP="004E0800">
      <w:pPr>
        <w:rPr>
          <w:rFonts w:asciiTheme="minorHAnsi" w:hAnsiTheme="minorHAnsi" w:cstheme="minorHAnsi"/>
          <w:sz w:val="24"/>
          <w:szCs w:val="24"/>
        </w:rPr>
      </w:pPr>
      <w:r w:rsidRPr="00B337B4">
        <w:rPr>
          <w:rFonts w:asciiTheme="minorHAnsi" w:hAnsiTheme="minorHAnsi" w:cstheme="minorHAnsi"/>
          <w:sz w:val="24"/>
          <w:szCs w:val="24"/>
        </w:rPr>
        <w:t>- non aver riportato condanne negli ultimi cinque anni per delitti, previsti anche da leggi speciali, contro l’economia pubblica, l’industria e il commercio e la salute pubblica;</w:t>
      </w:r>
    </w:p>
    <w:p w14:paraId="5FF196A0" w14:textId="4DD1B2A5" w:rsidR="004E0800" w:rsidRPr="00B337B4" w:rsidRDefault="004E0800" w:rsidP="004E0800">
      <w:pPr>
        <w:rPr>
          <w:rFonts w:asciiTheme="minorHAnsi" w:hAnsiTheme="minorHAnsi" w:cstheme="minorHAnsi"/>
          <w:sz w:val="24"/>
          <w:szCs w:val="24"/>
        </w:rPr>
      </w:pPr>
      <w:r w:rsidRPr="00B337B4">
        <w:rPr>
          <w:rFonts w:asciiTheme="minorHAnsi" w:hAnsiTheme="minorHAnsi" w:cstheme="minorHAnsi"/>
          <w:sz w:val="24"/>
          <w:szCs w:val="24"/>
        </w:rPr>
        <w:t xml:space="preserve">- che non sussistono nei propri confronti “cause di divieto, di decadenza o di sospensione </w:t>
      </w:r>
      <w:r w:rsidR="00730481" w:rsidRPr="00B337B4">
        <w:rPr>
          <w:rFonts w:asciiTheme="minorHAnsi" w:hAnsiTheme="minorHAnsi" w:cstheme="minorHAnsi"/>
          <w:sz w:val="24"/>
          <w:szCs w:val="24"/>
        </w:rPr>
        <w:t>di cui all’art 67 del D. Lgs n. 159/2011</w:t>
      </w:r>
      <w:r w:rsidRPr="00B337B4">
        <w:rPr>
          <w:rFonts w:asciiTheme="minorHAnsi" w:hAnsiTheme="minorHAnsi" w:cstheme="minorHAnsi"/>
          <w:sz w:val="24"/>
          <w:szCs w:val="24"/>
        </w:rPr>
        <w:t>;</w:t>
      </w:r>
    </w:p>
    <w:p w14:paraId="522C6CCA" w14:textId="77777777" w:rsidR="004E0800" w:rsidRPr="00B337B4" w:rsidRDefault="004E0800" w:rsidP="004E0800">
      <w:pPr>
        <w:rPr>
          <w:rFonts w:asciiTheme="minorHAnsi" w:hAnsiTheme="minorHAnsi" w:cstheme="minorHAnsi"/>
          <w:sz w:val="24"/>
          <w:szCs w:val="24"/>
        </w:rPr>
      </w:pPr>
      <w:r w:rsidRPr="00B337B4">
        <w:rPr>
          <w:rFonts w:asciiTheme="minorHAnsi" w:hAnsiTheme="minorHAnsi" w:cstheme="minorHAnsi"/>
          <w:sz w:val="24"/>
          <w:szCs w:val="24"/>
        </w:rPr>
        <w:t>- (per i cittadini extracomunitari residenti in Italia) di essere titolare di permesso di soggiorno n°</w:t>
      </w:r>
    </w:p>
    <w:p w14:paraId="0D56541B" w14:textId="77777777" w:rsidR="004E0800" w:rsidRPr="00B337B4" w:rsidRDefault="004E0800" w:rsidP="004E0800">
      <w:pPr>
        <w:rPr>
          <w:rFonts w:asciiTheme="minorHAnsi" w:hAnsiTheme="minorHAnsi" w:cstheme="minorHAnsi"/>
          <w:sz w:val="24"/>
          <w:szCs w:val="24"/>
        </w:rPr>
      </w:pPr>
      <w:r w:rsidRPr="00B337B4">
        <w:rPr>
          <w:rFonts w:asciiTheme="minorHAnsi" w:hAnsiTheme="minorHAnsi" w:cstheme="minorHAnsi"/>
          <w:sz w:val="24"/>
          <w:szCs w:val="24"/>
        </w:rPr>
        <w:t>______ rilasciato da _________ in data ______________________;</w:t>
      </w:r>
    </w:p>
    <w:p w14:paraId="5060F604" w14:textId="189B4C69" w:rsidR="004E0800" w:rsidRPr="00B337B4" w:rsidRDefault="004E0800" w:rsidP="004E0800">
      <w:pPr>
        <w:rPr>
          <w:rFonts w:asciiTheme="minorHAnsi" w:hAnsiTheme="minorHAnsi" w:cstheme="minorHAnsi"/>
          <w:sz w:val="24"/>
          <w:szCs w:val="24"/>
        </w:rPr>
      </w:pPr>
      <w:r w:rsidRPr="00B337B4">
        <w:rPr>
          <w:rFonts w:asciiTheme="minorHAnsi" w:hAnsiTheme="minorHAnsi" w:cstheme="minorHAnsi"/>
          <w:sz w:val="24"/>
          <w:szCs w:val="24"/>
        </w:rPr>
        <w:t xml:space="preserve">- di essere già concessionario del posteggio </w:t>
      </w:r>
      <w:r w:rsidR="00730481" w:rsidRPr="00B337B4">
        <w:rPr>
          <w:rFonts w:asciiTheme="minorHAnsi" w:hAnsiTheme="minorHAnsi" w:cstheme="minorHAnsi"/>
          <w:sz w:val="24"/>
          <w:szCs w:val="24"/>
        </w:rPr>
        <w:t xml:space="preserve">nel </w:t>
      </w:r>
      <w:r w:rsidRPr="00B337B4">
        <w:rPr>
          <w:rFonts w:asciiTheme="minorHAnsi" w:hAnsiTheme="minorHAnsi" w:cstheme="minorHAnsi"/>
          <w:sz w:val="24"/>
          <w:szCs w:val="24"/>
        </w:rPr>
        <w:t>mercato</w:t>
      </w:r>
      <w:r w:rsidR="00730481" w:rsidRPr="00B337B4">
        <w:rPr>
          <w:rFonts w:asciiTheme="minorHAnsi" w:hAnsiTheme="minorHAnsi" w:cstheme="minorHAnsi"/>
          <w:sz w:val="24"/>
          <w:szCs w:val="24"/>
        </w:rPr>
        <w:t xml:space="preserve"> settimanale</w:t>
      </w:r>
      <w:r w:rsidRPr="00B337B4">
        <w:rPr>
          <w:rFonts w:asciiTheme="minorHAnsi" w:hAnsiTheme="minorHAnsi" w:cstheme="minorHAnsi"/>
          <w:sz w:val="24"/>
          <w:szCs w:val="24"/>
        </w:rPr>
        <w:t xml:space="preserve"> per la vendita dei prodotti alimentari</w:t>
      </w:r>
      <w:r w:rsidR="00730481" w:rsidRPr="00B337B4">
        <w:rPr>
          <w:rFonts w:asciiTheme="minorHAnsi" w:hAnsiTheme="minorHAnsi" w:cstheme="minorHAnsi"/>
          <w:sz w:val="24"/>
          <w:szCs w:val="24"/>
        </w:rPr>
        <w:t xml:space="preserve">/ non alimentari </w:t>
      </w:r>
      <w:r w:rsidRPr="00B337B4">
        <w:rPr>
          <w:rFonts w:asciiTheme="minorHAnsi" w:hAnsiTheme="minorHAnsi" w:cstheme="minorHAnsi"/>
          <w:sz w:val="24"/>
          <w:szCs w:val="24"/>
        </w:rPr>
        <w:t xml:space="preserve">relativamente </w:t>
      </w:r>
      <w:r w:rsidR="00730481" w:rsidRPr="00B337B4">
        <w:rPr>
          <w:rFonts w:asciiTheme="minorHAnsi" w:hAnsiTheme="minorHAnsi" w:cstheme="minorHAnsi"/>
          <w:sz w:val="24"/>
          <w:szCs w:val="24"/>
        </w:rPr>
        <w:t>d</w:t>
      </w:r>
      <w:r w:rsidRPr="00B337B4">
        <w:rPr>
          <w:rFonts w:asciiTheme="minorHAnsi" w:hAnsiTheme="minorHAnsi" w:cstheme="minorHAnsi"/>
          <w:sz w:val="24"/>
          <w:szCs w:val="24"/>
        </w:rPr>
        <w:t>all’anno 20</w:t>
      </w:r>
      <w:r w:rsidR="00730481" w:rsidRPr="00B337B4">
        <w:rPr>
          <w:rFonts w:asciiTheme="minorHAnsi" w:hAnsiTheme="minorHAnsi" w:cstheme="minorHAnsi"/>
          <w:sz w:val="24"/>
          <w:szCs w:val="24"/>
        </w:rPr>
        <w:t>__________</w:t>
      </w:r>
      <w:r w:rsidRPr="00B337B4">
        <w:rPr>
          <w:rFonts w:asciiTheme="minorHAnsi" w:hAnsiTheme="minorHAnsi" w:cstheme="minorHAnsi"/>
          <w:sz w:val="24"/>
          <w:szCs w:val="24"/>
        </w:rPr>
        <w:t>;</w:t>
      </w:r>
    </w:p>
    <w:p w14:paraId="3C7A02F8" w14:textId="77777777" w:rsidR="00C247F5" w:rsidRPr="00B337B4" w:rsidRDefault="004E0800" w:rsidP="004E0800">
      <w:pPr>
        <w:rPr>
          <w:rFonts w:asciiTheme="minorHAnsi" w:hAnsiTheme="minorHAnsi" w:cstheme="minorHAnsi"/>
          <w:sz w:val="24"/>
          <w:szCs w:val="24"/>
        </w:rPr>
      </w:pPr>
      <w:r w:rsidRPr="00B337B4">
        <w:rPr>
          <w:rFonts w:asciiTheme="minorHAnsi" w:hAnsiTheme="minorHAnsi" w:cstheme="minorHAnsi"/>
          <w:sz w:val="24"/>
          <w:szCs w:val="24"/>
        </w:rPr>
        <w:t>- di essere in possesso di uno dei seguenti requisiti professionali (i requisiti professionali devono essere posseduti: per le ditte individuali dal titolare, per le società dal Legale rappresentante o da un Preposto</w:t>
      </w:r>
      <w:r w:rsidR="00C247F5" w:rsidRPr="00B337B4">
        <w:rPr>
          <w:rFonts w:asciiTheme="minorHAnsi" w:hAnsiTheme="minorHAnsi" w:cstheme="minorHAnsi"/>
          <w:sz w:val="24"/>
          <w:szCs w:val="24"/>
        </w:rPr>
        <w:t>):</w:t>
      </w:r>
    </w:p>
    <w:p w14:paraId="15F52120" w14:textId="77777777" w:rsidR="00C247F5" w:rsidRPr="00B337B4" w:rsidRDefault="00C247F5" w:rsidP="004E0800">
      <w:pPr>
        <w:rPr>
          <w:rFonts w:asciiTheme="minorHAnsi" w:hAnsiTheme="minorHAnsi" w:cstheme="minorHAnsi"/>
          <w:sz w:val="24"/>
          <w:szCs w:val="24"/>
        </w:rPr>
      </w:pPr>
    </w:p>
    <w:p w14:paraId="75CB6EBA" w14:textId="67A3E781" w:rsidR="00C247F5" w:rsidRPr="00B337B4" w:rsidRDefault="00C247F5" w:rsidP="004E0800">
      <w:pPr>
        <w:rPr>
          <w:rFonts w:asciiTheme="minorHAnsi" w:hAnsiTheme="minorHAnsi" w:cstheme="minorHAnsi"/>
          <w:b/>
          <w:bCs/>
          <w:sz w:val="24"/>
          <w:szCs w:val="24"/>
        </w:rPr>
      </w:pPr>
      <w:r w:rsidRPr="00B337B4">
        <w:rPr>
          <w:rFonts w:asciiTheme="minorHAnsi" w:hAnsiTheme="minorHAnsi" w:cstheme="minorHAnsi"/>
          <w:b/>
          <w:bCs/>
          <w:sz w:val="24"/>
          <w:szCs w:val="24"/>
        </w:rPr>
        <w:t>Requisiti Professionali</w:t>
      </w:r>
    </w:p>
    <w:p w14:paraId="472CD433" w14:textId="284D9960" w:rsidR="00C247F5" w:rsidRPr="00B337B4" w:rsidRDefault="00C247F5" w:rsidP="004E0800">
      <w:pPr>
        <w:rPr>
          <w:rFonts w:asciiTheme="minorHAnsi" w:hAnsiTheme="minorHAnsi" w:cstheme="minorHAnsi"/>
          <w:sz w:val="24"/>
          <w:szCs w:val="24"/>
        </w:rPr>
      </w:pPr>
      <w:r w:rsidRPr="00B337B4">
        <w:rPr>
          <w:rFonts w:asciiTheme="minorHAnsi" w:hAnsiTheme="minorHAnsi"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A49FF0" w14:textId="77777777" w:rsidR="00C247F5" w:rsidRPr="00B337B4" w:rsidRDefault="00C247F5" w:rsidP="004E0800">
      <w:pPr>
        <w:rPr>
          <w:rFonts w:asciiTheme="minorHAnsi" w:hAnsiTheme="minorHAnsi" w:cstheme="minorHAnsi"/>
          <w:sz w:val="24"/>
          <w:szCs w:val="24"/>
        </w:rPr>
      </w:pPr>
    </w:p>
    <w:p w14:paraId="1D70C073" w14:textId="06E2FBF3" w:rsidR="004E0800" w:rsidRPr="00B337B4" w:rsidRDefault="004E0800" w:rsidP="004E0800">
      <w:pPr>
        <w:rPr>
          <w:rFonts w:asciiTheme="minorHAnsi" w:hAnsiTheme="minorHAnsi" w:cstheme="minorHAnsi"/>
          <w:sz w:val="24"/>
          <w:szCs w:val="24"/>
        </w:rPr>
      </w:pPr>
      <w:r w:rsidRPr="00B337B4">
        <w:rPr>
          <w:rFonts w:asciiTheme="minorHAnsi" w:hAnsiTheme="minorHAnsi" w:cstheme="minorHAnsi"/>
          <w:sz w:val="24"/>
          <w:szCs w:val="24"/>
        </w:rPr>
        <w:t>- che i requisiti professionali, come sopra descritti, sono posseduti dal sig. ___________________________ che ha compilato la relativa dichiarazione</w:t>
      </w:r>
      <w:r w:rsidR="00600A14" w:rsidRPr="00B337B4">
        <w:rPr>
          <w:rFonts w:asciiTheme="minorHAnsi" w:hAnsiTheme="minorHAnsi" w:cstheme="minorHAnsi"/>
          <w:sz w:val="24"/>
          <w:szCs w:val="24"/>
        </w:rPr>
        <w:t>, in qualità di ___________________________________________</w:t>
      </w:r>
    </w:p>
    <w:p w14:paraId="5143F8C1" w14:textId="77777777" w:rsidR="004E0800" w:rsidRPr="00B337B4" w:rsidRDefault="004E0800" w:rsidP="004E0800">
      <w:pPr>
        <w:rPr>
          <w:rFonts w:asciiTheme="minorHAnsi" w:hAnsiTheme="minorHAnsi" w:cstheme="minorHAnsi"/>
          <w:sz w:val="24"/>
          <w:szCs w:val="24"/>
        </w:rPr>
      </w:pPr>
    </w:p>
    <w:p w14:paraId="37AAD39D" w14:textId="4CA7BA4B" w:rsidR="004E0800" w:rsidRPr="00B337B4" w:rsidRDefault="004E0800" w:rsidP="004E0800">
      <w:pPr>
        <w:jc w:val="center"/>
        <w:rPr>
          <w:rFonts w:asciiTheme="minorHAnsi" w:hAnsiTheme="minorHAnsi" w:cstheme="minorHAnsi"/>
          <w:b/>
          <w:sz w:val="24"/>
          <w:szCs w:val="24"/>
        </w:rPr>
      </w:pPr>
      <w:r w:rsidRPr="00B337B4">
        <w:rPr>
          <w:rFonts w:asciiTheme="minorHAnsi" w:hAnsiTheme="minorHAnsi" w:cstheme="minorHAnsi"/>
          <w:b/>
          <w:sz w:val="24"/>
          <w:szCs w:val="24"/>
        </w:rPr>
        <w:lastRenderedPageBreak/>
        <w:t>DICHIARA</w:t>
      </w:r>
      <w:r w:rsidR="00600A14" w:rsidRPr="00B337B4">
        <w:rPr>
          <w:rFonts w:asciiTheme="minorHAnsi" w:hAnsiTheme="minorHAnsi" w:cstheme="minorHAnsi"/>
          <w:b/>
          <w:sz w:val="24"/>
          <w:szCs w:val="24"/>
        </w:rPr>
        <w:t xml:space="preserve"> INOLTRE</w:t>
      </w:r>
    </w:p>
    <w:p w14:paraId="6C2FEBD9" w14:textId="55A1C9FF" w:rsidR="00600A14" w:rsidRPr="00B337B4" w:rsidRDefault="00600A14" w:rsidP="00600A14">
      <w:pPr>
        <w:pStyle w:val="Default"/>
        <w:spacing w:after="21"/>
        <w:jc w:val="both"/>
        <w:rPr>
          <w:rFonts w:asciiTheme="minorHAnsi" w:hAnsiTheme="minorHAnsi" w:cstheme="minorHAnsi"/>
        </w:rPr>
      </w:pPr>
      <w:r w:rsidRPr="00B337B4">
        <w:rPr>
          <w:rFonts w:asciiTheme="minorHAnsi" w:hAnsiTheme="minorHAnsi" w:cstheme="minorHAnsi"/>
        </w:rPr>
        <w:t xml:space="preserve">- di essere in regola nel pagamento dei canoni di concessione relativi all’eventuale posteggio presso il mercato cittadino, nonché nel pagamento di altre obbligazioni tributarie ed extratributarie nei confronti del comune di San Giorgio Ionico; </w:t>
      </w:r>
    </w:p>
    <w:p w14:paraId="0577D102" w14:textId="0A7273DF" w:rsidR="00600A14" w:rsidRPr="00B337B4" w:rsidRDefault="00600A14" w:rsidP="00600A14">
      <w:pPr>
        <w:pStyle w:val="Default"/>
        <w:spacing w:after="21"/>
        <w:jc w:val="both"/>
        <w:rPr>
          <w:rFonts w:asciiTheme="minorHAnsi" w:hAnsiTheme="minorHAnsi" w:cstheme="minorHAnsi"/>
        </w:rPr>
      </w:pPr>
      <w:r w:rsidRPr="00B337B4">
        <w:rPr>
          <w:rFonts w:asciiTheme="minorHAnsi" w:hAnsiTheme="minorHAnsi" w:cstheme="minorHAnsi"/>
        </w:rPr>
        <w:t xml:space="preserve">- lo stato di invalidità, ai fini dell’attribuzione di un punteggio maggiorato, cosi come si evince da documentazione allegata; </w:t>
      </w:r>
    </w:p>
    <w:p w14:paraId="1BF0E08B" w14:textId="52C181F6" w:rsidR="004E0800" w:rsidRPr="00B337B4" w:rsidRDefault="00600A14" w:rsidP="004E0800">
      <w:pPr>
        <w:rPr>
          <w:rFonts w:asciiTheme="minorHAnsi" w:hAnsiTheme="minorHAnsi" w:cstheme="minorHAnsi"/>
          <w:sz w:val="24"/>
          <w:szCs w:val="24"/>
        </w:rPr>
      </w:pPr>
      <w:r w:rsidRPr="00B337B4">
        <w:rPr>
          <w:rFonts w:asciiTheme="minorHAnsi" w:hAnsiTheme="minorHAnsi" w:cstheme="minorHAnsi"/>
          <w:sz w:val="24"/>
          <w:szCs w:val="24"/>
        </w:rPr>
        <w:t>-</w:t>
      </w:r>
      <w:r w:rsidR="004E0800" w:rsidRPr="00B337B4">
        <w:rPr>
          <w:rFonts w:asciiTheme="minorHAnsi" w:hAnsiTheme="minorHAnsi" w:cstheme="minorHAnsi"/>
          <w:sz w:val="24"/>
          <w:szCs w:val="24"/>
        </w:rPr>
        <w:t xml:space="preserve"> di essere informato, ai sensi e per gli effetti di cui all'art.13 del d. lgs n°196/2003, "Codice in materia di protezione dei dati personali", che i dati personali raccolti saranno trattati, anche con strumenti informatici, esclusivamente nell'ambito del procedimento per il quale la presente dichiarazione viene resa.</w:t>
      </w:r>
    </w:p>
    <w:p w14:paraId="02E2F563" w14:textId="77777777" w:rsidR="004E0800" w:rsidRPr="00B337B4" w:rsidRDefault="004E0800" w:rsidP="004E0800">
      <w:pPr>
        <w:rPr>
          <w:rFonts w:asciiTheme="minorHAnsi" w:hAnsiTheme="minorHAnsi" w:cstheme="minorHAnsi"/>
          <w:sz w:val="24"/>
          <w:szCs w:val="24"/>
        </w:rPr>
      </w:pPr>
    </w:p>
    <w:p w14:paraId="57EC95FA" w14:textId="77777777" w:rsidR="004E0800" w:rsidRPr="00B337B4" w:rsidRDefault="004E0800" w:rsidP="004E0800">
      <w:pPr>
        <w:rPr>
          <w:rFonts w:asciiTheme="minorHAnsi" w:hAnsiTheme="minorHAnsi" w:cstheme="minorHAnsi"/>
          <w:sz w:val="24"/>
          <w:szCs w:val="24"/>
        </w:rPr>
      </w:pPr>
      <w:r w:rsidRPr="00B337B4">
        <w:rPr>
          <w:rFonts w:asciiTheme="minorHAnsi" w:hAnsiTheme="minorHAnsi" w:cstheme="minorHAnsi"/>
          <w:sz w:val="24"/>
          <w:szCs w:val="24"/>
        </w:rPr>
        <w:t>SI ALLEGANO:</w:t>
      </w:r>
    </w:p>
    <w:p w14:paraId="2A428ECF" w14:textId="12B41341" w:rsidR="004E0800" w:rsidRPr="00B337B4" w:rsidRDefault="004E0800" w:rsidP="004E0800">
      <w:pPr>
        <w:rPr>
          <w:rFonts w:asciiTheme="minorHAnsi" w:hAnsiTheme="minorHAnsi" w:cstheme="minorHAnsi"/>
          <w:sz w:val="24"/>
          <w:szCs w:val="24"/>
        </w:rPr>
      </w:pPr>
      <w:r w:rsidRPr="00B337B4">
        <w:rPr>
          <w:rFonts w:asciiTheme="minorHAnsi" w:hAnsiTheme="minorHAnsi" w:cstheme="minorHAnsi"/>
          <w:sz w:val="24"/>
          <w:szCs w:val="24"/>
        </w:rPr>
        <w:t>- copia di un documento d’identità;</w:t>
      </w:r>
    </w:p>
    <w:p w14:paraId="566D76C3" w14:textId="6C10EDB5" w:rsidR="004E0800" w:rsidRPr="00B337B4" w:rsidRDefault="004E0800" w:rsidP="004E0800">
      <w:pPr>
        <w:rPr>
          <w:rFonts w:asciiTheme="minorHAnsi" w:hAnsiTheme="minorHAnsi" w:cstheme="minorHAnsi"/>
          <w:sz w:val="24"/>
          <w:szCs w:val="24"/>
        </w:rPr>
      </w:pPr>
      <w:r w:rsidRPr="00B337B4">
        <w:rPr>
          <w:rFonts w:asciiTheme="minorHAnsi" w:hAnsiTheme="minorHAnsi" w:cstheme="minorHAnsi"/>
          <w:sz w:val="24"/>
          <w:szCs w:val="24"/>
        </w:rPr>
        <w:t>- copia dell'autorizzazione amministrativa posseduta;</w:t>
      </w:r>
    </w:p>
    <w:p w14:paraId="4071EF55" w14:textId="006E1245" w:rsidR="004E0800" w:rsidRPr="00B337B4" w:rsidRDefault="004E0800" w:rsidP="004E0800">
      <w:pPr>
        <w:rPr>
          <w:rFonts w:asciiTheme="minorHAnsi" w:hAnsiTheme="minorHAnsi" w:cstheme="minorHAnsi"/>
          <w:sz w:val="24"/>
          <w:szCs w:val="24"/>
        </w:rPr>
      </w:pPr>
      <w:r w:rsidRPr="00B337B4">
        <w:rPr>
          <w:rFonts w:asciiTheme="minorHAnsi" w:hAnsiTheme="minorHAnsi" w:cstheme="minorHAnsi"/>
          <w:sz w:val="24"/>
          <w:szCs w:val="24"/>
        </w:rPr>
        <w:t xml:space="preserve">- copia </w:t>
      </w:r>
      <w:r w:rsidR="00600A14" w:rsidRPr="00B337B4">
        <w:rPr>
          <w:rFonts w:asciiTheme="minorHAnsi" w:hAnsiTheme="minorHAnsi" w:cstheme="minorHAnsi"/>
          <w:sz w:val="24"/>
          <w:szCs w:val="24"/>
        </w:rPr>
        <w:t>delle certificazioni del mezzo</w:t>
      </w:r>
      <w:r w:rsidR="00B337B4">
        <w:rPr>
          <w:rFonts w:asciiTheme="minorHAnsi" w:hAnsiTheme="minorHAnsi" w:cstheme="minorHAnsi"/>
          <w:sz w:val="24"/>
          <w:szCs w:val="24"/>
        </w:rPr>
        <w:t xml:space="preserve"> attrezzato</w:t>
      </w:r>
      <w:r w:rsidR="00600A14" w:rsidRPr="00B337B4">
        <w:rPr>
          <w:rFonts w:asciiTheme="minorHAnsi" w:hAnsiTheme="minorHAnsi" w:cstheme="minorHAnsi"/>
          <w:sz w:val="24"/>
          <w:szCs w:val="24"/>
        </w:rPr>
        <w:t xml:space="preserve"> da utilizzare nel caso di esercizio di vendita di alimenti e bevande</w:t>
      </w:r>
      <w:r w:rsidRPr="00B337B4">
        <w:rPr>
          <w:rFonts w:asciiTheme="minorHAnsi" w:hAnsiTheme="minorHAnsi" w:cstheme="minorHAnsi"/>
          <w:sz w:val="24"/>
          <w:szCs w:val="24"/>
        </w:rPr>
        <w:t>;</w:t>
      </w:r>
    </w:p>
    <w:p w14:paraId="6DF75735" w14:textId="34D42C34" w:rsidR="004E0800" w:rsidRPr="00B337B4" w:rsidRDefault="004E0800" w:rsidP="004E0800">
      <w:pPr>
        <w:rPr>
          <w:rFonts w:asciiTheme="minorHAnsi" w:hAnsiTheme="minorHAnsi" w:cstheme="minorHAnsi"/>
          <w:sz w:val="24"/>
          <w:szCs w:val="24"/>
        </w:rPr>
      </w:pPr>
      <w:r w:rsidRPr="00B337B4">
        <w:rPr>
          <w:rFonts w:asciiTheme="minorHAnsi" w:hAnsiTheme="minorHAnsi" w:cstheme="minorHAnsi"/>
          <w:sz w:val="24"/>
          <w:szCs w:val="24"/>
        </w:rPr>
        <w:t>- copia certificato di iscrizione al Registro Imprese in corso di validità</w:t>
      </w:r>
      <w:r w:rsidR="00600A14" w:rsidRPr="00B337B4">
        <w:rPr>
          <w:rFonts w:asciiTheme="minorHAnsi" w:hAnsiTheme="minorHAnsi" w:cstheme="minorHAnsi"/>
          <w:sz w:val="24"/>
          <w:szCs w:val="24"/>
        </w:rPr>
        <w:t>;</w:t>
      </w:r>
    </w:p>
    <w:p w14:paraId="44D98976" w14:textId="6B06DDF2" w:rsidR="004E0800" w:rsidRPr="00B337B4" w:rsidRDefault="004E0800" w:rsidP="00B337B4">
      <w:pPr>
        <w:rPr>
          <w:rFonts w:asciiTheme="minorHAnsi" w:hAnsiTheme="minorHAnsi" w:cstheme="minorHAnsi"/>
          <w:sz w:val="24"/>
          <w:szCs w:val="24"/>
        </w:rPr>
      </w:pPr>
      <w:r w:rsidRPr="00B337B4">
        <w:rPr>
          <w:rFonts w:asciiTheme="minorHAnsi" w:hAnsiTheme="minorHAnsi" w:cstheme="minorHAnsi"/>
          <w:sz w:val="24"/>
          <w:szCs w:val="24"/>
        </w:rPr>
        <w:t>-</w:t>
      </w:r>
      <w:r w:rsidR="00B337B4" w:rsidRPr="00B337B4">
        <w:rPr>
          <w:rFonts w:asciiTheme="minorHAnsi" w:hAnsiTheme="minorHAnsi" w:cstheme="minorHAnsi"/>
          <w:sz w:val="24"/>
          <w:szCs w:val="24"/>
        </w:rPr>
        <w:t xml:space="preserve"> </w:t>
      </w:r>
      <w:r w:rsidRPr="00B337B4">
        <w:rPr>
          <w:rFonts w:asciiTheme="minorHAnsi" w:hAnsiTheme="minorHAnsi" w:cstheme="minorHAnsi"/>
          <w:sz w:val="24"/>
          <w:szCs w:val="24"/>
        </w:rPr>
        <w:t xml:space="preserve">versamento diritti </w:t>
      </w:r>
      <w:r w:rsidR="00600A14" w:rsidRPr="00B337B4">
        <w:rPr>
          <w:rFonts w:asciiTheme="minorHAnsi" w:hAnsiTheme="minorHAnsi" w:cstheme="minorHAnsi"/>
          <w:sz w:val="24"/>
          <w:szCs w:val="24"/>
        </w:rPr>
        <w:t xml:space="preserve">di segreteria </w:t>
      </w:r>
      <w:r w:rsidR="00B337B4" w:rsidRPr="00B337B4">
        <w:rPr>
          <w:rFonts w:asciiTheme="minorHAnsi" w:hAnsiTheme="minorHAnsi" w:cstheme="minorHAnsi"/>
          <w:sz w:val="24"/>
          <w:szCs w:val="24"/>
        </w:rPr>
        <w:t xml:space="preserve">e </w:t>
      </w:r>
      <w:r w:rsidR="00600A14" w:rsidRPr="00B337B4">
        <w:rPr>
          <w:rFonts w:asciiTheme="minorHAnsi" w:hAnsiTheme="minorHAnsi" w:cstheme="minorHAnsi"/>
          <w:sz w:val="24"/>
          <w:szCs w:val="24"/>
        </w:rPr>
        <w:t>di istruttoria di</w:t>
      </w:r>
      <w:r w:rsidRPr="00B337B4">
        <w:rPr>
          <w:rFonts w:asciiTheme="minorHAnsi" w:hAnsiTheme="minorHAnsi" w:cstheme="minorHAnsi"/>
          <w:sz w:val="24"/>
          <w:szCs w:val="24"/>
        </w:rPr>
        <w:t xml:space="preserve"> €</w:t>
      </w:r>
      <w:r w:rsidR="00600A14" w:rsidRPr="00B337B4">
        <w:rPr>
          <w:rFonts w:asciiTheme="minorHAnsi" w:hAnsiTheme="minorHAnsi" w:cstheme="minorHAnsi"/>
          <w:sz w:val="24"/>
          <w:szCs w:val="24"/>
        </w:rPr>
        <w:t>3</w:t>
      </w:r>
      <w:r w:rsidRPr="00B337B4">
        <w:rPr>
          <w:rFonts w:asciiTheme="minorHAnsi" w:hAnsiTheme="minorHAnsi" w:cstheme="minorHAnsi"/>
          <w:sz w:val="24"/>
          <w:szCs w:val="24"/>
        </w:rPr>
        <w:t>0,00</w:t>
      </w:r>
      <w:r w:rsidR="00600A14" w:rsidRPr="00B337B4">
        <w:rPr>
          <w:rFonts w:asciiTheme="minorHAnsi" w:hAnsiTheme="minorHAnsi" w:cstheme="minorHAnsi"/>
          <w:sz w:val="24"/>
          <w:szCs w:val="24"/>
        </w:rPr>
        <w:t xml:space="preserve"> sul c/c di tesoreria IBAN IT55G0538779020000043061338</w:t>
      </w:r>
      <w:r w:rsidRPr="00B337B4">
        <w:rPr>
          <w:rFonts w:asciiTheme="minorHAnsi" w:hAnsiTheme="minorHAnsi" w:cstheme="minorHAnsi"/>
          <w:sz w:val="24"/>
          <w:szCs w:val="24"/>
        </w:rPr>
        <w:t xml:space="preserve"> come da ricevuta</w:t>
      </w:r>
      <w:r w:rsidR="00B337B4" w:rsidRPr="00B337B4">
        <w:rPr>
          <w:rFonts w:asciiTheme="minorHAnsi" w:hAnsiTheme="minorHAnsi" w:cstheme="minorHAnsi"/>
          <w:sz w:val="24"/>
          <w:szCs w:val="24"/>
        </w:rPr>
        <w:t>;</w:t>
      </w:r>
    </w:p>
    <w:p w14:paraId="51196C00" w14:textId="79BE2906" w:rsidR="00B337B4" w:rsidRPr="00B337B4" w:rsidRDefault="00B337B4" w:rsidP="004E0800">
      <w:pPr>
        <w:rPr>
          <w:rFonts w:asciiTheme="minorHAnsi" w:hAnsiTheme="minorHAnsi" w:cstheme="minorHAnsi"/>
          <w:sz w:val="24"/>
          <w:szCs w:val="24"/>
        </w:rPr>
      </w:pPr>
      <w:r w:rsidRPr="00B337B4">
        <w:rPr>
          <w:rFonts w:asciiTheme="minorHAnsi" w:hAnsiTheme="minorHAnsi" w:cstheme="minorHAnsi"/>
          <w:sz w:val="24"/>
          <w:szCs w:val="24"/>
        </w:rPr>
        <w:t>- documentazione comprovante lo stato di disabilità;</w:t>
      </w:r>
    </w:p>
    <w:p w14:paraId="0E1380A1" w14:textId="6539AF99" w:rsidR="00B337B4" w:rsidRDefault="00B337B4" w:rsidP="004E0800">
      <w:pPr>
        <w:rPr>
          <w:rFonts w:asciiTheme="minorHAnsi" w:hAnsiTheme="minorHAnsi" w:cstheme="minorHAnsi"/>
          <w:sz w:val="24"/>
          <w:szCs w:val="24"/>
        </w:rPr>
      </w:pPr>
      <w:r w:rsidRPr="00B337B4">
        <w:rPr>
          <w:rFonts w:asciiTheme="minorHAnsi" w:hAnsiTheme="minorHAnsi" w:cstheme="minorHAnsi"/>
          <w:sz w:val="24"/>
          <w:szCs w:val="24"/>
        </w:rPr>
        <w:t xml:space="preserve">- documentazione comprovante criteri di priorità previsti dall’art 4 co. 9 del </w:t>
      </w:r>
      <w:bookmarkStart w:id="1" w:name="_Hlk199924404"/>
      <w:bookmarkStart w:id="2" w:name="_Hlk200027715"/>
      <w:r w:rsidRPr="00B337B4">
        <w:rPr>
          <w:rFonts w:asciiTheme="minorHAnsi" w:hAnsiTheme="minorHAnsi" w:cstheme="minorHAnsi"/>
          <w:sz w:val="24"/>
          <w:szCs w:val="24"/>
        </w:rPr>
        <w:t>Regolamento Regione Puglia n. 4 del 28/02/2017</w:t>
      </w:r>
      <w:bookmarkEnd w:id="2"/>
      <w:r w:rsidRPr="00B337B4">
        <w:rPr>
          <w:rFonts w:asciiTheme="minorHAnsi" w:hAnsiTheme="minorHAnsi" w:cstheme="minorHAnsi"/>
          <w:sz w:val="24"/>
          <w:szCs w:val="24"/>
        </w:rPr>
        <w:t>,</w:t>
      </w:r>
      <w:bookmarkEnd w:id="1"/>
      <w:r w:rsidRPr="00B337B4">
        <w:rPr>
          <w:rFonts w:asciiTheme="minorHAnsi" w:hAnsiTheme="minorHAnsi" w:cstheme="minorHAnsi"/>
          <w:sz w:val="24"/>
          <w:szCs w:val="24"/>
        </w:rPr>
        <w:t xml:space="preserve"> che saranno applicati in caso di parità di punteggio</w:t>
      </w:r>
      <w:r>
        <w:rPr>
          <w:rFonts w:asciiTheme="minorHAnsi" w:hAnsiTheme="minorHAnsi" w:cstheme="minorHAnsi"/>
          <w:sz w:val="24"/>
          <w:szCs w:val="24"/>
        </w:rPr>
        <w:t xml:space="preserve">. </w:t>
      </w:r>
    </w:p>
    <w:p w14:paraId="6CBCCDFB" w14:textId="77777777" w:rsidR="00B337B4" w:rsidRDefault="00B337B4" w:rsidP="004E0800">
      <w:pPr>
        <w:rPr>
          <w:rFonts w:asciiTheme="minorHAnsi" w:hAnsiTheme="minorHAnsi" w:cstheme="minorHAnsi"/>
          <w:sz w:val="24"/>
          <w:szCs w:val="24"/>
        </w:rPr>
      </w:pPr>
    </w:p>
    <w:p w14:paraId="36EC9F81" w14:textId="77777777" w:rsidR="00B337B4" w:rsidRPr="00B337B4" w:rsidRDefault="00B337B4" w:rsidP="004E0800">
      <w:pPr>
        <w:rPr>
          <w:rFonts w:asciiTheme="minorHAnsi" w:hAnsiTheme="minorHAnsi" w:cstheme="minorHAnsi"/>
          <w:sz w:val="24"/>
          <w:szCs w:val="24"/>
        </w:rPr>
      </w:pPr>
    </w:p>
    <w:p w14:paraId="5A42893C" w14:textId="161E57E6" w:rsidR="004E0800" w:rsidRPr="00B337B4" w:rsidRDefault="004E0800" w:rsidP="004E0800">
      <w:pPr>
        <w:rPr>
          <w:rFonts w:asciiTheme="minorHAnsi" w:hAnsiTheme="minorHAnsi" w:cstheme="minorHAnsi"/>
          <w:sz w:val="24"/>
          <w:szCs w:val="24"/>
        </w:rPr>
      </w:pPr>
      <w:r w:rsidRPr="00B337B4">
        <w:rPr>
          <w:rFonts w:asciiTheme="minorHAnsi" w:hAnsiTheme="minorHAnsi" w:cstheme="minorHAnsi"/>
          <w:sz w:val="24"/>
          <w:szCs w:val="24"/>
        </w:rPr>
        <w:t>luogo _______</w:t>
      </w:r>
      <w:r w:rsidR="00B337B4">
        <w:rPr>
          <w:rFonts w:asciiTheme="minorHAnsi" w:hAnsiTheme="minorHAnsi" w:cstheme="minorHAnsi"/>
          <w:sz w:val="24"/>
          <w:szCs w:val="24"/>
        </w:rPr>
        <w:t>__________</w:t>
      </w:r>
      <w:r w:rsidRPr="00B337B4">
        <w:rPr>
          <w:rFonts w:asciiTheme="minorHAnsi" w:hAnsiTheme="minorHAnsi" w:cstheme="minorHAnsi"/>
          <w:sz w:val="24"/>
          <w:szCs w:val="24"/>
        </w:rPr>
        <w:t>__</w:t>
      </w:r>
    </w:p>
    <w:p w14:paraId="2EEC7729" w14:textId="77777777" w:rsidR="00B337B4" w:rsidRDefault="00B337B4" w:rsidP="004E0800">
      <w:pPr>
        <w:rPr>
          <w:rFonts w:asciiTheme="minorHAnsi" w:hAnsiTheme="minorHAnsi" w:cstheme="minorHAnsi"/>
          <w:sz w:val="24"/>
          <w:szCs w:val="24"/>
        </w:rPr>
      </w:pPr>
    </w:p>
    <w:p w14:paraId="45979704" w14:textId="1E80BEB1" w:rsidR="004E0800" w:rsidRPr="00B337B4" w:rsidRDefault="004E0800" w:rsidP="004E0800">
      <w:pPr>
        <w:rPr>
          <w:rFonts w:asciiTheme="minorHAnsi" w:hAnsiTheme="minorHAnsi" w:cstheme="minorHAnsi"/>
          <w:sz w:val="24"/>
          <w:szCs w:val="24"/>
        </w:rPr>
      </w:pPr>
      <w:r w:rsidRPr="00B337B4">
        <w:rPr>
          <w:rFonts w:asciiTheme="minorHAnsi" w:hAnsiTheme="minorHAnsi" w:cstheme="minorHAnsi"/>
          <w:sz w:val="24"/>
          <w:szCs w:val="24"/>
        </w:rPr>
        <w:t>data_______</w:t>
      </w:r>
      <w:r w:rsidR="00B337B4">
        <w:rPr>
          <w:rFonts w:asciiTheme="minorHAnsi" w:hAnsiTheme="minorHAnsi" w:cstheme="minorHAnsi"/>
          <w:sz w:val="24"/>
          <w:szCs w:val="24"/>
        </w:rPr>
        <w:t>_______</w:t>
      </w:r>
      <w:r w:rsidRPr="00B337B4">
        <w:rPr>
          <w:rFonts w:asciiTheme="minorHAnsi" w:hAnsiTheme="minorHAnsi" w:cstheme="minorHAnsi"/>
          <w:sz w:val="24"/>
          <w:szCs w:val="24"/>
        </w:rPr>
        <w:t xml:space="preserve">_______ </w:t>
      </w:r>
    </w:p>
    <w:p w14:paraId="63895496" w14:textId="77777777" w:rsidR="004E0800" w:rsidRPr="00B337B4" w:rsidRDefault="004E0800" w:rsidP="004E0800">
      <w:pPr>
        <w:jc w:val="right"/>
        <w:rPr>
          <w:rFonts w:asciiTheme="minorHAnsi" w:hAnsiTheme="minorHAnsi" w:cstheme="minorHAnsi"/>
          <w:sz w:val="24"/>
          <w:szCs w:val="24"/>
        </w:rPr>
      </w:pPr>
      <w:r w:rsidRPr="00B337B4">
        <w:rPr>
          <w:rFonts w:asciiTheme="minorHAnsi" w:hAnsiTheme="minorHAnsi" w:cstheme="minorHAnsi"/>
          <w:sz w:val="24"/>
          <w:szCs w:val="24"/>
        </w:rPr>
        <w:t>firma _________________________________</w:t>
      </w:r>
    </w:p>
    <w:p w14:paraId="19F4C8CE" w14:textId="77777777" w:rsidR="00970336" w:rsidRPr="00B337B4" w:rsidRDefault="00970336" w:rsidP="00970336">
      <w:pPr>
        <w:rPr>
          <w:rFonts w:asciiTheme="minorHAnsi" w:hAnsiTheme="minorHAnsi" w:cstheme="minorHAnsi"/>
          <w:sz w:val="24"/>
          <w:szCs w:val="24"/>
        </w:rPr>
      </w:pPr>
    </w:p>
    <w:p w14:paraId="4D7DBD46" w14:textId="77777777" w:rsidR="00970336" w:rsidRPr="00B337B4" w:rsidRDefault="00970336" w:rsidP="00970336">
      <w:pPr>
        <w:rPr>
          <w:rFonts w:asciiTheme="minorHAnsi" w:hAnsiTheme="minorHAnsi" w:cstheme="minorHAnsi"/>
          <w:sz w:val="24"/>
          <w:szCs w:val="24"/>
        </w:rPr>
      </w:pPr>
    </w:p>
    <w:sectPr w:rsidR="00970336" w:rsidRPr="00B337B4" w:rsidSect="00C13793">
      <w:pgSz w:w="11906" w:h="16838"/>
      <w:pgMar w:top="426"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602AB"/>
    <w:multiLevelType w:val="multilevel"/>
    <w:tmpl w:val="FFFFFFFF"/>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 w15:restartNumberingAfterBreak="0">
    <w:nsid w:val="30DE6A4F"/>
    <w:multiLevelType w:val="multilevel"/>
    <w:tmpl w:val="FFFFFFFF"/>
    <w:lvl w:ilvl="0">
      <w:numFmt w:val="bullet"/>
      <w:lvlText w:val=""/>
      <w:lvlJc w:val="left"/>
      <w:rPr>
        <w:rFonts w:ascii="Symbol" w:hAnsi="Symbol"/>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2" w15:restartNumberingAfterBreak="0">
    <w:nsid w:val="3F1A7D31"/>
    <w:multiLevelType w:val="multilevel"/>
    <w:tmpl w:val="FFFFFFFF"/>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 w15:restartNumberingAfterBreak="0">
    <w:nsid w:val="52D212C7"/>
    <w:multiLevelType w:val="hybridMultilevel"/>
    <w:tmpl w:val="FFFFFFFF"/>
    <w:lvl w:ilvl="0" w:tplc="9766C0DC">
      <w:start w:val="1"/>
      <w:numFmt w:val="bullet"/>
      <w:lvlText w:val="o"/>
      <w:lvlJc w:val="left"/>
      <w:pPr>
        <w:ind w:left="1429" w:hanging="360"/>
      </w:pPr>
      <w:rPr>
        <w:rFonts w:ascii="Courier New" w:hAnsi="Courier New" w:hint="default"/>
        <w:sz w:val="28"/>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4" w15:restartNumberingAfterBreak="0">
    <w:nsid w:val="58DA6EA3"/>
    <w:multiLevelType w:val="multilevel"/>
    <w:tmpl w:val="FFFFFFFF"/>
    <w:lvl w:ilvl="0">
      <w:numFmt w:val="bullet"/>
      <w:lvlText w:val="-"/>
      <w:lvlJc w:val="left"/>
      <w:rPr>
        <w:rFonts w:ascii="Arial" w:eastAsia="Times New Roman" w:hAnsi="Aria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 w15:restartNumberingAfterBreak="0">
    <w:nsid w:val="59BC3F87"/>
    <w:multiLevelType w:val="multilevel"/>
    <w:tmpl w:val="FFFFFFFF"/>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 w15:restartNumberingAfterBreak="0">
    <w:nsid w:val="5A426CC2"/>
    <w:multiLevelType w:val="hybridMultilevel"/>
    <w:tmpl w:val="4E82687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A6960CE"/>
    <w:multiLevelType w:val="hybridMultilevel"/>
    <w:tmpl w:val="FFFFFFFF"/>
    <w:lvl w:ilvl="0" w:tplc="7D3852AE">
      <w:start w:val="1"/>
      <w:numFmt w:val="bullet"/>
      <w:lvlText w:val="o"/>
      <w:lvlJc w:val="left"/>
      <w:pPr>
        <w:ind w:left="1429" w:hanging="360"/>
      </w:pPr>
      <w:rPr>
        <w:rFonts w:ascii="Courier New" w:hAnsi="Courier New" w:hint="default"/>
        <w:sz w:val="28"/>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8" w15:restartNumberingAfterBreak="0">
    <w:nsid w:val="7D7B214B"/>
    <w:multiLevelType w:val="multilevel"/>
    <w:tmpl w:val="FFFFFFFF"/>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num w:numId="1" w16cid:durableId="780882816">
    <w:abstractNumId w:val="4"/>
  </w:num>
  <w:num w:numId="2" w16cid:durableId="1787263214">
    <w:abstractNumId w:val="8"/>
  </w:num>
  <w:num w:numId="3" w16cid:durableId="182283718">
    <w:abstractNumId w:val="0"/>
  </w:num>
  <w:num w:numId="4" w16cid:durableId="574752360">
    <w:abstractNumId w:val="5"/>
  </w:num>
  <w:num w:numId="5" w16cid:durableId="1902279119">
    <w:abstractNumId w:val="2"/>
  </w:num>
  <w:num w:numId="6" w16cid:durableId="161096428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728024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14240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1071211">
    <w:abstractNumId w:val="3"/>
  </w:num>
  <w:num w:numId="10" w16cid:durableId="7253770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B41"/>
    <w:rsid w:val="000F5B41"/>
    <w:rsid w:val="002C0E9B"/>
    <w:rsid w:val="002F4A9C"/>
    <w:rsid w:val="004E0800"/>
    <w:rsid w:val="00594CB7"/>
    <w:rsid w:val="00600A14"/>
    <w:rsid w:val="006D62AA"/>
    <w:rsid w:val="006F1ABF"/>
    <w:rsid w:val="00730481"/>
    <w:rsid w:val="00911A98"/>
    <w:rsid w:val="00944825"/>
    <w:rsid w:val="00970336"/>
    <w:rsid w:val="00B337B4"/>
    <w:rsid w:val="00B65D4A"/>
    <w:rsid w:val="00BD0910"/>
    <w:rsid w:val="00C13793"/>
    <w:rsid w:val="00C247F5"/>
    <w:rsid w:val="00C828FD"/>
    <w:rsid w:val="00CB4DAE"/>
    <w:rsid w:val="00DA0B7E"/>
    <w:rsid w:val="00DD06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988FA"/>
  <w15:chartTrackingRefBased/>
  <w15:docId w15:val="{76D2119B-4B52-444F-BA2A-404751A8B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3793"/>
    <w:pPr>
      <w:spacing w:after="0" w:line="240" w:lineRule="auto"/>
      <w:jc w:val="both"/>
    </w:pPr>
    <w:rPr>
      <w:rFonts w:ascii="Tahoma" w:eastAsia="Times New Roman" w:hAnsi="Tahoma" w:cs="Times New Roman"/>
      <w:kern w:val="0"/>
      <w:sz w:val="22"/>
      <w:szCs w:val="20"/>
      <w:lang w:eastAsia="it-IT"/>
      <w14:ligatures w14:val="none"/>
    </w:rPr>
  </w:style>
  <w:style w:type="paragraph" w:styleId="Titolo1">
    <w:name w:val="heading 1"/>
    <w:basedOn w:val="Normale"/>
    <w:next w:val="Normale"/>
    <w:link w:val="Titolo1Carattere"/>
    <w:uiPriority w:val="9"/>
    <w:qFormat/>
    <w:rsid w:val="000F5B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0F5B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F5B4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F5B4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F5B4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F5B41"/>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F5B41"/>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F5B41"/>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F5B41"/>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F5B4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0F5B4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F5B4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F5B4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F5B4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F5B4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F5B4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F5B4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F5B41"/>
    <w:rPr>
      <w:rFonts w:eastAsiaTheme="majorEastAsia" w:cstheme="majorBidi"/>
      <w:color w:val="272727" w:themeColor="text1" w:themeTint="D8"/>
    </w:rPr>
  </w:style>
  <w:style w:type="paragraph" w:styleId="Titolo">
    <w:name w:val="Title"/>
    <w:basedOn w:val="Normale"/>
    <w:next w:val="Normale"/>
    <w:link w:val="TitoloCarattere"/>
    <w:uiPriority w:val="10"/>
    <w:qFormat/>
    <w:rsid w:val="000F5B41"/>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F5B4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F5B4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F5B4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F5B4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F5B41"/>
    <w:rPr>
      <w:i/>
      <w:iCs/>
      <w:color w:val="404040" w:themeColor="text1" w:themeTint="BF"/>
    </w:rPr>
  </w:style>
  <w:style w:type="paragraph" w:styleId="Paragrafoelenco">
    <w:name w:val="List Paragraph"/>
    <w:basedOn w:val="Normale"/>
    <w:uiPriority w:val="34"/>
    <w:qFormat/>
    <w:rsid w:val="000F5B41"/>
    <w:pPr>
      <w:ind w:left="720"/>
      <w:contextualSpacing/>
    </w:pPr>
  </w:style>
  <w:style w:type="character" w:styleId="Enfasiintensa">
    <w:name w:val="Intense Emphasis"/>
    <w:basedOn w:val="Carpredefinitoparagrafo"/>
    <w:uiPriority w:val="21"/>
    <w:qFormat/>
    <w:rsid w:val="000F5B41"/>
    <w:rPr>
      <w:i/>
      <w:iCs/>
      <w:color w:val="2F5496" w:themeColor="accent1" w:themeShade="BF"/>
    </w:rPr>
  </w:style>
  <w:style w:type="paragraph" w:styleId="Citazioneintensa">
    <w:name w:val="Intense Quote"/>
    <w:basedOn w:val="Normale"/>
    <w:next w:val="Normale"/>
    <w:link w:val="CitazioneintensaCarattere"/>
    <w:uiPriority w:val="30"/>
    <w:qFormat/>
    <w:rsid w:val="000F5B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F5B41"/>
    <w:rPr>
      <w:i/>
      <w:iCs/>
      <w:color w:val="2F5496" w:themeColor="accent1" w:themeShade="BF"/>
    </w:rPr>
  </w:style>
  <w:style w:type="character" w:styleId="Riferimentointenso">
    <w:name w:val="Intense Reference"/>
    <w:basedOn w:val="Carpredefinitoparagrafo"/>
    <w:uiPriority w:val="32"/>
    <w:qFormat/>
    <w:rsid w:val="000F5B41"/>
    <w:rPr>
      <w:b/>
      <w:bCs/>
      <w:smallCaps/>
      <w:color w:val="2F5496" w:themeColor="accent1" w:themeShade="BF"/>
      <w:spacing w:val="5"/>
    </w:rPr>
  </w:style>
  <w:style w:type="character" w:styleId="Collegamentoipertestuale">
    <w:name w:val="Hyperlink"/>
    <w:basedOn w:val="Carpredefinitoparagrafo"/>
    <w:uiPriority w:val="99"/>
    <w:unhideWhenUsed/>
    <w:rsid w:val="00970336"/>
    <w:rPr>
      <w:color w:val="0563C1" w:themeColor="hyperlink"/>
      <w:u w:val="single"/>
    </w:rPr>
  </w:style>
  <w:style w:type="table" w:styleId="Grigliatabella">
    <w:name w:val="Table Grid"/>
    <w:basedOn w:val="Tabellanormale"/>
    <w:uiPriority w:val="59"/>
    <w:rsid w:val="004E080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247F5"/>
    <w:pPr>
      <w:suppressAutoHyphens/>
      <w:autoSpaceDN w:val="0"/>
      <w:spacing w:after="0" w:line="240" w:lineRule="auto"/>
    </w:pPr>
    <w:rPr>
      <w:rFonts w:ascii="Arial" w:eastAsia="Times New Roman" w:hAnsi="Arial" w:cs="Calibri"/>
      <w:kern w:val="3"/>
      <w14:ligatures w14:val="none"/>
    </w:rPr>
  </w:style>
  <w:style w:type="paragraph" w:customStyle="1" w:styleId="Default">
    <w:name w:val="Default"/>
    <w:rsid w:val="00600A14"/>
    <w:pPr>
      <w:autoSpaceDE w:val="0"/>
      <w:autoSpaceDN w:val="0"/>
      <w:adjustRightInd w:val="0"/>
      <w:spacing w:after="0" w:line="240" w:lineRule="auto"/>
    </w:pPr>
    <w:rPr>
      <w:rFonts w:ascii="Tahoma" w:hAnsi="Tahoma" w:cs="Tahoma"/>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pec.comunesangiorgioionico.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882</Words>
  <Characters>5033</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Mariacarmela Palmieri</dc:creator>
  <cp:keywords/>
  <dc:description/>
  <cp:lastModifiedBy>Mariacarmela Palmieri</cp:lastModifiedBy>
  <cp:revision>7</cp:revision>
  <cp:lastPrinted>2025-06-05T13:08:00Z</cp:lastPrinted>
  <dcterms:created xsi:type="dcterms:W3CDTF">2025-06-03T13:31:00Z</dcterms:created>
  <dcterms:modified xsi:type="dcterms:W3CDTF">2025-06-05T13:08:00Z</dcterms:modified>
</cp:coreProperties>
</file>